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E9" w:rsidRPr="003A05A9" w:rsidRDefault="00B56A09" w:rsidP="007718AC">
      <w:pPr>
        <w:shd w:val="clear" w:color="auto" w:fill="FFFFFF"/>
        <w:spacing w:line="276" w:lineRule="auto"/>
        <w:ind w:right="3662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                                               </w:t>
      </w:r>
      <w:r w:rsidR="002B4D76">
        <w:rPr>
          <w:b/>
          <w:bCs/>
          <w:color w:val="000000"/>
          <w:spacing w:val="-2"/>
          <w:sz w:val="22"/>
          <w:szCs w:val="22"/>
        </w:rPr>
        <w:t xml:space="preserve">   </w:t>
      </w:r>
      <w:r>
        <w:rPr>
          <w:b/>
          <w:bCs/>
          <w:color w:val="000000"/>
          <w:spacing w:val="-2"/>
          <w:sz w:val="22"/>
          <w:szCs w:val="22"/>
        </w:rPr>
        <w:t xml:space="preserve">     </w:t>
      </w:r>
      <w:r w:rsidR="00806F2D" w:rsidRPr="003A05A9">
        <w:rPr>
          <w:b/>
          <w:bCs/>
          <w:color w:val="000000"/>
          <w:spacing w:val="-2"/>
          <w:sz w:val="22"/>
          <w:szCs w:val="22"/>
        </w:rPr>
        <w:t>UCHWAŁA NR</w:t>
      </w:r>
      <w:r w:rsidR="002B4D76">
        <w:rPr>
          <w:b/>
          <w:bCs/>
          <w:color w:val="000000"/>
          <w:spacing w:val="-2"/>
          <w:sz w:val="22"/>
          <w:szCs w:val="22"/>
        </w:rPr>
        <w:t xml:space="preserve"> XLVIII/334/2023</w:t>
      </w:r>
      <w:r>
        <w:rPr>
          <w:b/>
          <w:bCs/>
          <w:color w:val="000000"/>
          <w:spacing w:val="-2"/>
          <w:sz w:val="22"/>
          <w:szCs w:val="22"/>
        </w:rPr>
        <w:t xml:space="preserve">  </w:t>
      </w:r>
      <w:r w:rsidR="007718AC">
        <w:rPr>
          <w:b/>
          <w:bCs/>
          <w:color w:val="000000"/>
          <w:spacing w:val="-2"/>
          <w:sz w:val="22"/>
          <w:szCs w:val="22"/>
        </w:rPr>
        <w:t xml:space="preserve">            </w:t>
      </w:r>
    </w:p>
    <w:p w:rsidR="00806F2D" w:rsidRPr="003A05A9" w:rsidRDefault="00B56A09" w:rsidP="00B56A09">
      <w:pPr>
        <w:shd w:val="clear" w:color="auto" w:fill="FFFFFF"/>
        <w:spacing w:line="276" w:lineRule="auto"/>
        <w:ind w:right="3662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</w:t>
      </w:r>
      <w:r w:rsidR="00806F2D" w:rsidRPr="003A05A9">
        <w:rPr>
          <w:b/>
          <w:bCs/>
          <w:color w:val="000000"/>
          <w:sz w:val="22"/>
          <w:szCs w:val="22"/>
        </w:rPr>
        <w:t xml:space="preserve">RADY GMINY </w:t>
      </w:r>
      <w:r w:rsidR="003C2E5E">
        <w:rPr>
          <w:b/>
          <w:bCs/>
          <w:color w:val="000000"/>
          <w:sz w:val="22"/>
          <w:szCs w:val="22"/>
        </w:rPr>
        <w:t>W</w:t>
      </w:r>
      <w:r>
        <w:rPr>
          <w:b/>
          <w:bCs/>
          <w:color w:val="000000"/>
          <w:sz w:val="22"/>
          <w:szCs w:val="22"/>
        </w:rPr>
        <w:t xml:space="preserve"> CZERMINIE</w:t>
      </w:r>
    </w:p>
    <w:p w:rsidR="00806F2D" w:rsidRDefault="00B56A09" w:rsidP="00B56A09">
      <w:pPr>
        <w:shd w:val="clear" w:color="auto" w:fill="FFFFFF"/>
        <w:spacing w:line="276" w:lineRule="auto"/>
        <w:ind w:right="1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</w:t>
      </w:r>
      <w:r w:rsidR="002B4D76">
        <w:rPr>
          <w:color w:val="000000"/>
          <w:sz w:val="22"/>
          <w:szCs w:val="22"/>
        </w:rPr>
        <w:t xml:space="preserve">  </w:t>
      </w:r>
      <w:r w:rsidR="00806F2D" w:rsidRPr="003A05A9">
        <w:rPr>
          <w:color w:val="000000"/>
          <w:sz w:val="22"/>
          <w:szCs w:val="22"/>
        </w:rPr>
        <w:t xml:space="preserve">z dnia </w:t>
      </w:r>
      <w:r w:rsidR="002B4D76">
        <w:rPr>
          <w:color w:val="000000"/>
          <w:sz w:val="22"/>
          <w:szCs w:val="22"/>
        </w:rPr>
        <w:t>7 marca</w:t>
      </w:r>
      <w:r w:rsidR="00806F2D" w:rsidRPr="003A05A9">
        <w:rPr>
          <w:color w:val="000000"/>
          <w:sz w:val="22"/>
          <w:szCs w:val="22"/>
        </w:rPr>
        <w:t xml:space="preserve"> 2023 r.</w:t>
      </w:r>
    </w:p>
    <w:p w:rsidR="002B4D76" w:rsidRDefault="002B4D76" w:rsidP="00B56A09">
      <w:pPr>
        <w:shd w:val="clear" w:color="auto" w:fill="FFFFFF"/>
        <w:spacing w:line="276" w:lineRule="auto"/>
        <w:ind w:right="110"/>
        <w:rPr>
          <w:color w:val="000000"/>
          <w:sz w:val="22"/>
          <w:szCs w:val="22"/>
        </w:rPr>
      </w:pPr>
    </w:p>
    <w:p w:rsidR="00806F2D" w:rsidRPr="003A05A9" w:rsidRDefault="00806F2D" w:rsidP="002B4D76">
      <w:pPr>
        <w:shd w:val="clear" w:color="auto" w:fill="FFFFFF"/>
        <w:spacing w:line="276" w:lineRule="auto"/>
        <w:ind w:right="115"/>
        <w:jc w:val="both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w sprawie zasad i trybu udzielania dotacji na prace konserwatorskie, restauratorskie lub roboty</w:t>
      </w:r>
    </w:p>
    <w:p w:rsidR="00806F2D" w:rsidRDefault="00806F2D" w:rsidP="002B4D76">
      <w:pPr>
        <w:shd w:val="clear" w:color="auto" w:fill="FFFFFF"/>
        <w:spacing w:line="276" w:lineRule="auto"/>
        <w:ind w:right="115"/>
        <w:jc w:val="both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pacing w:val="-1"/>
          <w:sz w:val="22"/>
          <w:szCs w:val="22"/>
        </w:rPr>
        <w:t>budowlane przy zabytku wpisanym do rejestru zabytków lub gminnej ewidencji zabytków, sposobu jej</w:t>
      </w:r>
      <w:r w:rsidR="004F0C13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</w:rPr>
        <w:t>rozliczania oraz sposobów kontroli w ramach Rządowego Programu Odbudowy Zabytków</w:t>
      </w:r>
      <w:r w:rsidR="002B4D76">
        <w:rPr>
          <w:b/>
          <w:bCs/>
          <w:color w:val="000000"/>
          <w:sz w:val="22"/>
          <w:szCs w:val="22"/>
        </w:rPr>
        <w:t>.</w:t>
      </w:r>
    </w:p>
    <w:p w:rsidR="00456202" w:rsidRPr="003A05A9" w:rsidRDefault="00456202" w:rsidP="003A05A9">
      <w:pPr>
        <w:shd w:val="clear" w:color="auto" w:fill="FFFFFF"/>
        <w:spacing w:line="276" w:lineRule="auto"/>
        <w:ind w:right="115"/>
        <w:jc w:val="center"/>
        <w:rPr>
          <w:sz w:val="22"/>
          <w:szCs w:val="22"/>
        </w:rPr>
      </w:pPr>
    </w:p>
    <w:p w:rsidR="004F0C13" w:rsidRDefault="00806F2D" w:rsidP="003A05A9">
      <w:pPr>
        <w:shd w:val="clear" w:color="auto" w:fill="FFFFFF"/>
        <w:tabs>
          <w:tab w:val="left" w:pos="3518"/>
          <w:tab w:val="left" w:pos="6307"/>
          <w:tab w:val="left" w:pos="9264"/>
        </w:tabs>
        <w:spacing w:line="276" w:lineRule="auto"/>
        <w:ind w:left="24" w:right="134" w:firstLine="2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Na podstawie art. 18 ust. 2 pkt 15, art. 7 ust. 1 pkt 9, art. 40 ust. 1, art. 41 ust. 1, art. 42 i art. 58 ustawy </w:t>
      </w:r>
      <w:r w:rsidR="002B4D76">
        <w:rPr>
          <w:color w:val="000000"/>
          <w:sz w:val="22"/>
          <w:szCs w:val="22"/>
        </w:rPr>
        <w:t xml:space="preserve">          </w:t>
      </w:r>
      <w:r w:rsidRPr="003A05A9">
        <w:rPr>
          <w:color w:val="000000"/>
          <w:sz w:val="22"/>
          <w:szCs w:val="22"/>
        </w:rPr>
        <w:t>z dnia</w:t>
      </w:r>
      <w:r w:rsidR="00983BE9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8 marca 1990 r. o samorządzie gminnym (</w:t>
      </w:r>
      <w:r w:rsidR="00983BE9" w:rsidRPr="003A05A9">
        <w:rPr>
          <w:color w:val="000000"/>
          <w:sz w:val="22"/>
          <w:szCs w:val="22"/>
        </w:rPr>
        <w:t>Dz.U.</w:t>
      </w:r>
      <w:r w:rsidRPr="003A05A9">
        <w:rPr>
          <w:color w:val="000000"/>
          <w:sz w:val="22"/>
          <w:szCs w:val="22"/>
        </w:rPr>
        <w:t xml:space="preserve"> z 2023 r. poz. 40), art. 4 ust 2 ustawy z dnia 20 lipca 2000 r.</w:t>
      </w:r>
      <w:r w:rsidR="00983BE9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o</w:t>
      </w:r>
      <w:r w:rsidR="00BD709E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ogłaszaniu aktów normatywnych i niektórych innych aktów prawnych (</w:t>
      </w:r>
      <w:r w:rsidR="00983BE9" w:rsidRPr="003A05A9">
        <w:rPr>
          <w:color w:val="000000"/>
          <w:sz w:val="22"/>
          <w:szCs w:val="22"/>
        </w:rPr>
        <w:t>Dz.U.</w:t>
      </w:r>
      <w:r w:rsidRPr="003A05A9">
        <w:rPr>
          <w:color w:val="000000"/>
          <w:sz w:val="22"/>
          <w:szCs w:val="22"/>
        </w:rPr>
        <w:t xml:space="preserve"> z 2019 r. poz. 1461),</w:t>
      </w:r>
      <w:r w:rsidR="00983BE9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>art. 81 ustawy</w:t>
      </w:r>
      <w:r w:rsidR="00983BE9" w:rsidRPr="003A05A9">
        <w:rPr>
          <w:color w:val="000000"/>
          <w:spacing w:val="-1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>z dnia</w:t>
      </w:r>
      <w:r w:rsidR="00983BE9" w:rsidRPr="003A05A9">
        <w:rPr>
          <w:color w:val="000000"/>
          <w:spacing w:val="-1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>23 lipca</w:t>
      </w:r>
      <w:r w:rsidR="00983BE9" w:rsidRPr="003A05A9">
        <w:rPr>
          <w:color w:val="000000"/>
          <w:spacing w:val="-1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>2003 r.</w:t>
      </w:r>
      <w:r w:rsidR="00983BE9" w:rsidRPr="003A05A9">
        <w:rPr>
          <w:color w:val="000000"/>
          <w:spacing w:val="-1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o ochronie zabytków i opiece nad zabytkami (</w:t>
      </w:r>
      <w:r w:rsidR="00983BE9" w:rsidRPr="003A05A9">
        <w:rPr>
          <w:color w:val="000000"/>
          <w:sz w:val="22"/>
          <w:szCs w:val="22"/>
        </w:rPr>
        <w:t>Dz.U.</w:t>
      </w:r>
      <w:r w:rsidRPr="003A05A9">
        <w:rPr>
          <w:color w:val="000000"/>
          <w:sz w:val="22"/>
          <w:szCs w:val="22"/>
        </w:rPr>
        <w:t xml:space="preserve"> z 2022 r. poz. 840), art. 2</w:t>
      </w:r>
      <w:r w:rsidR="003326C4">
        <w:rPr>
          <w:color w:val="000000"/>
          <w:sz w:val="22"/>
          <w:szCs w:val="22"/>
        </w:rPr>
        <w:t xml:space="preserve">50, art. </w:t>
      </w:r>
      <w:r w:rsidRPr="003A05A9">
        <w:rPr>
          <w:color w:val="000000"/>
          <w:sz w:val="22"/>
          <w:szCs w:val="22"/>
        </w:rPr>
        <w:t>2</w:t>
      </w:r>
      <w:r w:rsidR="003326C4">
        <w:rPr>
          <w:color w:val="000000"/>
          <w:sz w:val="22"/>
          <w:szCs w:val="22"/>
        </w:rPr>
        <w:t>5</w:t>
      </w:r>
      <w:r w:rsidRPr="003A05A9">
        <w:rPr>
          <w:color w:val="000000"/>
          <w:sz w:val="22"/>
          <w:szCs w:val="22"/>
        </w:rPr>
        <w:t>1</w:t>
      </w:r>
      <w:r w:rsidR="003326C4">
        <w:rPr>
          <w:color w:val="000000"/>
          <w:sz w:val="22"/>
          <w:szCs w:val="22"/>
        </w:rPr>
        <w:t>, art. 252</w:t>
      </w:r>
      <w:r w:rsidRPr="003A05A9">
        <w:rPr>
          <w:color w:val="000000"/>
          <w:sz w:val="22"/>
          <w:szCs w:val="22"/>
        </w:rPr>
        <w:t xml:space="preserve"> ustawy z dnia</w:t>
      </w:r>
      <w:r w:rsidR="00983BE9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27 sierpnia 2009 r. o finansach publicznych (</w:t>
      </w:r>
      <w:r w:rsidR="00983BE9" w:rsidRPr="003A05A9">
        <w:rPr>
          <w:color w:val="000000"/>
          <w:sz w:val="22"/>
          <w:szCs w:val="22"/>
        </w:rPr>
        <w:t>Dz.U.</w:t>
      </w:r>
      <w:r w:rsidRPr="003A05A9">
        <w:rPr>
          <w:color w:val="000000"/>
          <w:sz w:val="22"/>
          <w:szCs w:val="22"/>
        </w:rPr>
        <w:t xml:space="preserve"> z 2022 r. poz. 1634 z</w:t>
      </w:r>
      <w:r w:rsidR="00983BE9" w:rsidRPr="003A05A9">
        <w:rPr>
          <w:color w:val="000000"/>
          <w:sz w:val="22"/>
          <w:szCs w:val="22"/>
        </w:rPr>
        <w:t xml:space="preserve">e zm.) </w:t>
      </w:r>
      <w:r w:rsidRPr="003A05A9">
        <w:rPr>
          <w:color w:val="000000"/>
          <w:sz w:val="22"/>
          <w:szCs w:val="22"/>
        </w:rPr>
        <w:t xml:space="preserve"> </w:t>
      </w:r>
    </w:p>
    <w:p w:rsidR="004F0C13" w:rsidRPr="00456202" w:rsidRDefault="004F0C13" w:rsidP="004F0C13">
      <w:pPr>
        <w:shd w:val="clear" w:color="auto" w:fill="FFFFFF"/>
        <w:tabs>
          <w:tab w:val="left" w:pos="3518"/>
          <w:tab w:val="left" w:pos="6307"/>
          <w:tab w:val="left" w:pos="9264"/>
        </w:tabs>
        <w:spacing w:line="276" w:lineRule="auto"/>
        <w:ind w:right="134"/>
        <w:jc w:val="both"/>
        <w:rPr>
          <w:color w:val="000000"/>
          <w:sz w:val="16"/>
          <w:szCs w:val="16"/>
        </w:rPr>
      </w:pPr>
    </w:p>
    <w:p w:rsidR="00806F2D" w:rsidRPr="003A05A9" w:rsidRDefault="00806F2D" w:rsidP="004F0C13">
      <w:pPr>
        <w:shd w:val="clear" w:color="auto" w:fill="FFFFFF"/>
        <w:tabs>
          <w:tab w:val="left" w:pos="3518"/>
          <w:tab w:val="left" w:pos="6307"/>
          <w:tab w:val="left" w:pos="9264"/>
        </w:tabs>
        <w:spacing w:line="276" w:lineRule="auto"/>
        <w:ind w:right="134"/>
        <w:jc w:val="center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Rada</w:t>
      </w:r>
      <w:r w:rsidR="00983BE9" w:rsidRPr="003A05A9">
        <w:rPr>
          <w:b/>
          <w:bCs/>
          <w:color w:val="000000"/>
          <w:sz w:val="22"/>
          <w:szCs w:val="22"/>
        </w:rPr>
        <w:t> Gminy</w:t>
      </w:r>
      <w:r w:rsidR="00B56A09">
        <w:rPr>
          <w:b/>
          <w:bCs/>
          <w:color w:val="000000"/>
          <w:sz w:val="22"/>
          <w:szCs w:val="22"/>
        </w:rPr>
        <w:t xml:space="preserve"> w Czerminie</w:t>
      </w:r>
      <w:r w:rsidRPr="003A05A9">
        <w:rPr>
          <w:b/>
          <w:bCs/>
          <w:color w:val="000000"/>
          <w:sz w:val="22"/>
          <w:szCs w:val="22"/>
        </w:rPr>
        <w:t xml:space="preserve"> uchwala, co następuje:</w:t>
      </w:r>
    </w:p>
    <w:p w:rsidR="003E4934" w:rsidRPr="003A05A9" w:rsidRDefault="00806F2D" w:rsidP="008650A3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983BE9" w:rsidRPr="003A05A9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1</w:t>
      </w:r>
    </w:p>
    <w:p w:rsidR="00806F2D" w:rsidRPr="003A05A9" w:rsidRDefault="00806F2D" w:rsidP="003A05A9">
      <w:pPr>
        <w:shd w:val="clear" w:color="auto" w:fill="FFFFFF"/>
        <w:spacing w:line="276" w:lineRule="auto"/>
        <w:ind w:left="24"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Uchwała określa zasady i tryb udzielania dotacji na prace konserwatorskie, restauratorskie lub roboty budowlane przy zabytku, znajdującym się na terenie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>, wpisanym do rejestru zabytków lub gminnej ewidencji zabytków</w:t>
      </w:r>
      <w:r w:rsidR="00983BE9" w:rsidRPr="003A05A9">
        <w:rPr>
          <w:color w:val="000000"/>
          <w:sz w:val="22"/>
          <w:szCs w:val="22"/>
        </w:rPr>
        <w:t>, ze środków</w:t>
      </w:r>
      <w:r w:rsidRPr="003A05A9">
        <w:rPr>
          <w:color w:val="000000"/>
          <w:sz w:val="22"/>
          <w:szCs w:val="22"/>
        </w:rPr>
        <w:t xml:space="preserve"> Rządowego Programu Odbudowy Zabytków</w:t>
      </w:r>
      <w:r w:rsidR="00983BE9" w:rsidRPr="003A05A9">
        <w:rPr>
          <w:color w:val="000000"/>
          <w:sz w:val="22"/>
          <w:szCs w:val="22"/>
        </w:rPr>
        <w:t>, z zastrzeżeniem § 1</w:t>
      </w:r>
      <w:r w:rsidR="0071709C">
        <w:rPr>
          <w:color w:val="000000"/>
          <w:sz w:val="22"/>
          <w:szCs w:val="22"/>
        </w:rPr>
        <w:t>2</w:t>
      </w:r>
      <w:r w:rsidRPr="003A05A9">
        <w:rPr>
          <w:color w:val="000000"/>
          <w:sz w:val="22"/>
          <w:szCs w:val="22"/>
        </w:rPr>
        <w:t>.</w:t>
      </w:r>
    </w:p>
    <w:p w:rsidR="003E4934" w:rsidRPr="003A05A9" w:rsidRDefault="00806F2D" w:rsidP="008650A3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983BE9" w:rsidRPr="003A05A9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2</w:t>
      </w:r>
    </w:p>
    <w:p w:rsidR="00806F2D" w:rsidRPr="003A05A9" w:rsidRDefault="00806F2D" w:rsidP="003A05A9">
      <w:pPr>
        <w:shd w:val="clear" w:color="auto" w:fill="FFFFFF"/>
        <w:spacing w:line="276" w:lineRule="auto"/>
        <w:ind w:left="24"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Dotacja, o której mowa w §</w:t>
      </w:r>
      <w:r w:rsidR="0029212C" w:rsidRPr="003A05A9">
        <w:rPr>
          <w:color w:val="000000"/>
          <w:sz w:val="22"/>
          <w:szCs w:val="22"/>
        </w:rPr>
        <w:t> 1</w:t>
      </w:r>
      <w:r w:rsidRPr="003A05A9">
        <w:rPr>
          <w:color w:val="000000"/>
          <w:sz w:val="22"/>
          <w:szCs w:val="22"/>
        </w:rPr>
        <w:t>, może zostać udzielona na finansowanie nakładów koniecznych określonych w</w:t>
      </w:r>
      <w:r w:rsidR="003E4934" w:rsidRPr="003A05A9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art. 77 ustawy o ochronie zabytków i opiece nad zabytkami.</w:t>
      </w:r>
    </w:p>
    <w:p w:rsidR="003E4934" w:rsidRPr="003A05A9" w:rsidRDefault="00806F2D" w:rsidP="008650A3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29212C" w:rsidRPr="003A05A9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3</w:t>
      </w:r>
    </w:p>
    <w:p w:rsidR="00806F2D" w:rsidRPr="003A05A9" w:rsidRDefault="00806F2D" w:rsidP="003A05A9">
      <w:pPr>
        <w:numPr>
          <w:ilvl w:val="0"/>
          <w:numId w:val="16"/>
        </w:numPr>
        <w:shd w:val="clear" w:color="auto" w:fill="FFFFFF"/>
        <w:spacing w:line="276" w:lineRule="auto"/>
        <w:ind w:left="384"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O udzielenie dotacji mogą ubiegać się podmioty posiadające tytuł prawny do zabytku wynikający z</w:t>
      </w:r>
      <w:r w:rsidR="0029212C" w:rsidRPr="003A05A9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prawa własności, użytkowania wieczystego, trwałego zarządu, ograniczonego prawa rzeczowego albo stosunku zobowiązaniowego.</w:t>
      </w:r>
    </w:p>
    <w:p w:rsidR="00806F2D" w:rsidRPr="003A05A9" w:rsidRDefault="003E4934" w:rsidP="003A05A9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ind w:left="384" w:right="134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Ubie</w:t>
      </w:r>
      <w:r w:rsidR="00806F2D" w:rsidRPr="003A05A9">
        <w:rPr>
          <w:color w:val="000000"/>
          <w:sz w:val="22"/>
          <w:szCs w:val="22"/>
        </w:rPr>
        <w:t xml:space="preserve">gając się o dotację należy złożyć poprawnie wypełniony wniosek, którego wzór stanowi załącznik </w:t>
      </w:r>
      <w:r w:rsidR="00EA474F">
        <w:rPr>
          <w:color w:val="000000"/>
          <w:sz w:val="22"/>
          <w:szCs w:val="22"/>
        </w:rPr>
        <w:t>N</w:t>
      </w:r>
      <w:r w:rsidR="00806F2D" w:rsidRPr="003A05A9">
        <w:rPr>
          <w:color w:val="000000"/>
          <w:sz w:val="22"/>
          <w:szCs w:val="22"/>
        </w:rPr>
        <w:t>r</w:t>
      </w:r>
      <w:r w:rsidRPr="003A05A9">
        <w:rPr>
          <w:color w:val="000000"/>
          <w:sz w:val="22"/>
          <w:szCs w:val="22"/>
        </w:rPr>
        <w:t> </w:t>
      </w:r>
      <w:r w:rsidR="00806F2D" w:rsidRPr="003A05A9">
        <w:rPr>
          <w:color w:val="000000"/>
          <w:sz w:val="22"/>
          <w:szCs w:val="22"/>
        </w:rPr>
        <w:t>1 do niniejszej uchwały.</w:t>
      </w:r>
    </w:p>
    <w:p w:rsidR="00806F2D" w:rsidRPr="003A05A9" w:rsidRDefault="00806F2D" w:rsidP="003A05A9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ind w:left="384" w:right="134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Do wniosku o udzielenie dotacji, o którym mowa w ust. 2</w:t>
      </w:r>
      <w:r w:rsidR="001D15C5">
        <w:rPr>
          <w:color w:val="000000"/>
          <w:sz w:val="22"/>
          <w:szCs w:val="22"/>
        </w:rPr>
        <w:t xml:space="preserve">, </w:t>
      </w:r>
      <w:r w:rsidRPr="003A05A9">
        <w:rPr>
          <w:color w:val="000000"/>
          <w:sz w:val="22"/>
          <w:szCs w:val="22"/>
        </w:rPr>
        <w:t>należy dołączyć dokumenty wyszczególnione w</w:t>
      </w:r>
      <w:r w:rsidR="003E4934" w:rsidRPr="003A05A9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formularzu wniosku.</w:t>
      </w:r>
    </w:p>
    <w:p w:rsidR="000F121B" w:rsidRPr="003A05A9" w:rsidRDefault="00806F2D" w:rsidP="003A05A9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ind w:left="384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W</w:t>
      </w:r>
      <w:r w:rsidR="0029212C" w:rsidRPr="003A05A9">
        <w:rPr>
          <w:color w:val="000000"/>
          <w:sz w:val="22"/>
          <w:szCs w:val="22"/>
        </w:rPr>
        <w:t>artość dofinansowania nie przekroczy</w:t>
      </w:r>
      <w:r w:rsidR="000F121B" w:rsidRPr="003A05A9">
        <w:rPr>
          <w:color w:val="000000"/>
          <w:sz w:val="22"/>
          <w:szCs w:val="22"/>
        </w:rPr>
        <w:t xml:space="preserve"> kwoty 3.500.000,00 zł brutto.</w:t>
      </w:r>
    </w:p>
    <w:p w:rsidR="000F121B" w:rsidRPr="003A05A9" w:rsidRDefault="00AF6E23" w:rsidP="003A05A9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ind w:left="384"/>
        <w:jc w:val="both"/>
        <w:rPr>
          <w:color w:val="000000"/>
          <w:sz w:val="22"/>
          <w:szCs w:val="22"/>
        </w:rPr>
      </w:pPr>
      <w:r w:rsidRPr="003A05A9">
        <w:rPr>
          <w:sz w:val="22"/>
          <w:szCs w:val="22"/>
        </w:rPr>
        <w:t>Łączna kwota dotacji na prace konserwatorskie, restauratorskie lub roboty budowlane przy zabytku wpisanym do rejestru zabytków lub gminnej ewidencji zabytków, nie może przekraczać wysokości 100% nakładów koniecznych na wykonanie tych prac lub robót.</w:t>
      </w:r>
    </w:p>
    <w:p w:rsidR="00806F2D" w:rsidRPr="003A05A9" w:rsidRDefault="00806F2D" w:rsidP="003A05A9">
      <w:pPr>
        <w:numPr>
          <w:ilvl w:val="0"/>
          <w:numId w:val="16"/>
        </w:numPr>
        <w:shd w:val="clear" w:color="auto" w:fill="FFFFFF"/>
        <w:spacing w:line="276" w:lineRule="auto"/>
        <w:ind w:left="384"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Wnioski o udziel</w:t>
      </w:r>
      <w:r w:rsidR="00AF6E23" w:rsidRPr="003A05A9">
        <w:rPr>
          <w:color w:val="000000"/>
          <w:sz w:val="22"/>
          <w:szCs w:val="22"/>
        </w:rPr>
        <w:t>e</w:t>
      </w:r>
      <w:r w:rsidRPr="003A05A9">
        <w:rPr>
          <w:color w:val="000000"/>
          <w:sz w:val="22"/>
          <w:szCs w:val="22"/>
        </w:rPr>
        <w:t xml:space="preserve">nie dotacji należy składać w terminie ogłoszonym przez Wójta Gminy </w:t>
      </w:r>
      <w:r w:rsidR="00B56A09">
        <w:rPr>
          <w:color w:val="000000"/>
          <w:sz w:val="22"/>
          <w:szCs w:val="22"/>
        </w:rPr>
        <w:t>Czermin</w:t>
      </w:r>
      <w:r w:rsidR="00AF6E23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 xml:space="preserve">i podanym </w:t>
      </w:r>
      <w:r w:rsidRPr="00A16FF3">
        <w:rPr>
          <w:sz w:val="22"/>
          <w:szCs w:val="22"/>
        </w:rPr>
        <w:t>do publicznej wiadomości na stronie inte</w:t>
      </w:r>
      <w:r w:rsidR="00B56A09">
        <w:rPr>
          <w:sz w:val="22"/>
          <w:szCs w:val="22"/>
        </w:rPr>
        <w:t>rnetowej www.czermin</w:t>
      </w:r>
      <w:r w:rsidRPr="00A16FF3">
        <w:rPr>
          <w:sz w:val="22"/>
          <w:szCs w:val="22"/>
        </w:rPr>
        <w:t>.pl</w:t>
      </w:r>
      <w:r w:rsidR="001D15C5">
        <w:rPr>
          <w:sz w:val="22"/>
          <w:szCs w:val="22"/>
        </w:rPr>
        <w:t>,</w:t>
      </w:r>
      <w:r w:rsidR="00B56A09">
        <w:rPr>
          <w:sz w:val="22"/>
          <w:szCs w:val="22"/>
        </w:rPr>
        <w:t xml:space="preserve"> osobiście w Urzędzie Gminy Czermin</w:t>
      </w:r>
      <w:r w:rsidRPr="00A16FF3">
        <w:rPr>
          <w:sz w:val="22"/>
          <w:szCs w:val="22"/>
        </w:rPr>
        <w:t xml:space="preserve">, </w:t>
      </w:r>
      <w:r w:rsidRPr="003A05A9">
        <w:rPr>
          <w:color w:val="000000"/>
          <w:sz w:val="22"/>
          <w:szCs w:val="22"/>
        </w:rPr>
        <w:t xml:space="preserve"> korespondencyjnie za pośrednictwem operatora pocztowego</w:t>
      </w:r>
      <w:r w:rsidR="00AF6E23" w:rsidRPr="003A05A9">
        <w:rPr>
          <w:color w:val="000000"/>
          <w:sz w:val="22"/>
          <w:szCs w:val="22"/>
        </w:rPr>
        <w:t xml:space="preserve"> w</w:t>
      </w:r>
      <w:r w:rsidRPr="003A05A9">
        <w:rPr>
          <w:color w:val="000000"/>
          <w:sz w:val="22"/>
          <w:szCs w:val="22"/>
        </w:rPr>
        <w:t xml:space="preserve"> rozumieniu ustawy z dnia 23 listopada 2012 r. Prawo pocztowe</w:t>
      </w:r>
      <w:r w:rsidR="001D15C5">
        <w:rPr>
          <w:color w:val="000000"/>
          <w:sz w:val="22"/>
          <w:szCs w:val="22"/>
        </w:rPr>
        <w:t>,</w:t>
      </w:r>
      <w:r w:rsidRPr="003A05A9">
        <w:rPr>
          <w:color w:val="000000"/>
          <w:sz w:val="22"/>
          <w:szCs w:val="22"/>
        </w:rPr>
        <w:t xml:space="preserve"> lub elektronicznie za pośrednictwem skrytki</w:t>
      </w:r>
      <w:r w:rsidR="00AF6E23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 xml:space="preserve">ePUAP Urzędu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 xml:space="preserve">: </w:t>
      </w:r>
      <w:r w:rsidR="00B56A09">
        <w:rPr>
          <w:rStyle w:val="Pogrubienie"/>
        </w:rPr>
        <w:t>/il1na251fm/SkrytkaESP</w:t>
      </w:r>
      <w:r w:rsidR="00B56A09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>/</w:t>
      </w:r>
    </w:p>
    <w:p w:rsidR="00806F2D" w:rsidRPr="003A05A9" w:rsidRDefault="00806F2D" w:rsidP="003A05A9">
      <w:pPr>
        <w:numPr>
          <w:ilvl w:val="0"/>
          <w:numId w:val="16"/>
        </w:numPr>
        <w:shd w:val="clear" w:color="auto" w:fill="FFFFFF"/>
        <w:spacing w:line="276" w:lineRule="auto"/>
        <w:ind w:left="384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O dacie złożenia wniosku decyduje data wpływu do </w:t>
      </w:r>
      <w:r w:rsidR="001D15C5">
        <w:rPr>
          <w:color w:val="000000"/>
          <w:sz w:val="22"/>
          <w:szCs w:val="22"/>
        </w:rPr>
        <w:t>U</w:t>
      </w:r>
      <w:r w:rsidRPr="003A05A9">
        <w:rPr>
          <w:color w:val="000000"/>
          <w:sz w:val="22"/>
          <w:szCs w:val="22"/>
        </w:rPr>
        <w:t>rzędu</w:t>
      </w:r>
      <w:r w:rsidR="001D15C5">
        <w:rPr>
          <w:color w:val="000000"/>
          <w:sz w:val="22"/>
          <w:szCs w:val="22"/>
        </w:rPr>
        <w:t xml:space="preserve"> 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>.</w:t>
      </w:r>
    </w:p>
    <w:p w:rsidR="003E4934" w:rsidRDefault="00806F2D" w:rsidP="008650A3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EA474F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4</w:t>
      </w:r>
    </w:p>
    <w:p w:rsidR="007E2FE5" w:rsidRDefault="0085087D" w:rsidP="0085087D">
      <w:p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Dopuszcza się przyznanie dotacji na sfinansowanie prac </w:t>
      </w:r>
      <w:r w:rsidRPr="003A05A9">
        <w:rPr>
          <w:sz w:val="22"/>
          <w:szCs w:val="22"/>
        </w:rPr>
        <w:t>konserwatorski</w:t>
      </w:r>
      <w:r>
        <w:rPr>
          <w:sz w:val="22"/>
          <w:szCs w:val="22"/>
        </w:rPr>
        <w:t>ch</w:t>
      </w:r>
      <w:r w:rsidRPr="003A05A9">
        <w:rPr>
          <w:sz w:val="22"/>
          <w:szCs w:val="22"/>
        </w:rPr>
        <w:t>, restauratorski</w:t>
      </w:r>
      <w:r>
        <w:rPr>
          <w:sz w:val="22"/>
          <w:szCs w:val="22"/>
        </w:rPr>
        <w:t>ch</w:t>
      </w:r>
      <w:r w:rsidRPr="003A05A9">
        <w:rPr>
          <w:sz w:val="22"/>
          <w:szCs w:val="22"/>
        </w:rPr>
        <w:t xml:space="preserve"> lub rob</w:t>
      </w:r>
      <w:r>
        <w:rPr>
          <w:sz w:val="22"/>
          <w:szCs w:val="22"/>
        </w:rPr>
        <w:t>ót</w:t>
      </w:r>
      <w:r w:rsidRPr="003A05A9">
        <w:rPr>
          <w:sz w:val="22"/>
          <w:szCs w:val="22"/>
        </w:rPr>
        <w:t xml:space="preserve"> budowlan</w:t>
      </w:r>
      <w:r>
        <w:rPr>
          <w:sz w:val="22"/>
          <w:szCs w:val="22"/>
        </w:rPr>
        <w:t>ych</w:t>
      </w:r>
      <w:r w:rsidRPr="003A05A9">
        <w:rPr>
          <w:sz w:val="22"/>
          <w:szCs w:val="22"/>
        </w:rPr>
        <w:t xml:space="preserve"> przy zabytku</w:t>
      </w:r>
      <w:r>
        <w:rPr>
          <w:sz w:val="22"/>
          <w:szCs w:val="22"/>
        </w:rPr>
        <w:t>, które Beneficjent dotacji zamierza wykonać w okresie dłuższym niż rok budżetowy</w:t>
      </w:r>
      <w:r w:rsidR="007E2FE5">
        <w:rPr>
          <w:sz w:val="22"/>
          <w:szCs w:val="22"/>
        </w:rPr>
        <w:t>.</w:t>
      </w:r>
    </w:p>
    <w:p w:rsidR="0085087D" w:rsidRPr="0085087D" w:rsidRDefault="0085087D" w:rsidP="0085087D">
      <w:pPr>
        <w:shd w:val="clear" w:color="auto" w:fill="FFFFFF"/>
        <w:spacing w:line="276" w:lineRule="auto"/>
        <w:ind w:left="24" w:right="13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§ 5</w:t>
      </w:r>
    </w:p>
    <w:p w:rsidR="00806F2D" w:rsidRPr="003A05A9" w:rsidRDefault="007E2FE5" w:rsidP="003A05A9">
      <w:pPr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Złożone wnioski podlegają weryfikacji przez komisję powołaną przez </w:t>
      </w:r>
      <w:r w:rsidR="00806F2D" w:rsidRPr="003A05A9">
        <w:rPr>
          <w:color w:val="000000"/>
          <w:sz w:val="22"/>
          <w:szCs w:val="22"/>
        </w:rPr>
        <w:t>Wójt</w:t>
      </w:r>
      <w:r>
        <w:rPr>
          <w:color w:val="000000"/>
          <w:sz w:val="22"/>
          <w:szCs w:val="22"/>
        </w:rPr>
        <w:t>a</w:t>
      </w:r>
      <w:r w:rsidR="00806F2D" w:rsidRPr="003A05A9">
        <w:rPr>
          <w:color w:val="000000"/>
          <w:sz w:val="22"/>
          <w:szCs w:val="22"/>
        </w:rPr>
        <w:t xml:space="preserve"> </w:t>
      </w:r>
      <w:r w:rsidR="00983BE9" w:rsidRPr="003A05A9">
        <w:rPr>
          <w:color w:val="000000"/>
          <w:sz w:val="22"/>
          <w:szCs w:val="22"/>
        </w:rPr>
        <w:t>Gminy</w:t>
      </w:r>
      <w:r w:rsidR="00B56A09">
        <w:rPr>
          <w:color w:val="000000"/>
          <w:sz w:val="22"/>
          <w:szCs w:val="22"/>
        </w:rPr>
        <w:t xml:space="preserve"> Czermin.</w:t>
      </w:r>
    </w:p>
    <w:p w:rsidR="00806F2D" w:rsidRPr="003A05A9" w:rsidRDefault="00806F2D" w:rsidP="003A05A9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276" w:lineRule="auto"/>
        <w:ind w:left="426" w:right="134" w:hanging="4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W skład komisji wchodz</w:t>
      </w:r>
      <w:r w:rsidR="00D84C79" w:rsidRPr="003A05A9">
        <w:rPr>
          <w:color w:val="000000"/>
          <w:sz w:val="22"/>
          <w:szCs w:val="22"/>
        </w:rPr>
        <w:t>ą</w:t>
      </w:r>
      <w:r w:rsidR="0040700C">
        <w:rPr>
          <w:color w:val="000000"/>
          <w:sz w:val="22"/>
          <w:szCs w:val="22"/>
        </w:rPr>
        <w:t xml:space="preserve"> trzy osoby, w tym Sekretarz </w:t>
      </w:r>
      <w:r w:rsidRPr="003A05A9">
        <w:rPr>
          <w:color w:val="000000"/>
          <w:sz w:val="22"/>
          <w:szCs w:val="22"/>
        </w:rPr>
        <w:t xml:space="preserve">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>, zwany dalej Przewodniczącym.</w:t>
      </w:r>
    </w:p>
    <w:p w:rsidR="00806F2D" w:rsidRPr="003A05A9" w:rsidRDefault="00806F2D" w:rsidP="003A05A9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276" w:lineRule="auto"/>
        <w:ind w:left="426" w:right="134" w:hanging="4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Podstawę pracy </w:t>
      </w:r>
      <w:r w:rsidR="00A16FF3">
        <w:rPr>
          <w:color w:val="000000"/>
          <w:sz w:val="22"/>
          <w:szCs w:val="22"/>
        </w:rPr>
        <w:t>k</w:t>
      </w:r>
      <w:r w:rsidRPr="003A05A9">
        <w:rPr>
          <w:color w:val="000000"/>
          <w:sz w:val="22"/>
          <w:szCs w:val="22"/>
        </w:rPr>
        <w:t>omisji stanowią wnioski złożone w terminie</w:t>
      </w:r>
      <w:r w:rsidR="00D84C79" w:rsidRPr="003A05A9">
        <w:rPr>
          <w:color w:val="000000"/>
          <w:sz w:val="22"/>
          <w:szCs w:val="22"/>
        </w:rPr>
        <w:t>,</w:t>
      </w:r>
      <w:r w:rsidRPr="003A05A9">
        <w:rPr>
          <w:color w:val="000000"/>
          <w:sz w:val="22"/>
          <w:szCs w:val="22"/>
        </w:rPr>
        <w:t xml:space="preserve"> określonym w §</w:t>
      </w:r>
      <w:r w:rsidR="00D84C79" w:rsidRPr="003A05A9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 xml:space="preserve">3 ust. </w:t>
      </w:r>
      <w:r w:rsidR="00D84C79" w:rsidRPr="003A05A9">
        <w:rPr>
          <w:color w:val="000000"/>
          <w:sz w:val="22"/>
          <w:szCs w:val="22"/>
        </w:rPr>
        <w:t>6</w:t>
      </w:r>
      <w:r w:rsidRPr="003A05A9">
        <w:rPr>
          <w:color w:val="000000"/>
          <w:sz w:val="22"/>
          <w:szCs w:val="22"/>
        </w:rPr>
        <w:t>. Wnioski złożone po</w:t>
      </w:r>
      <w:r w:rsidR="001D15C5">
        <w:rPr>
          <w:color w:val="000000"/>
          <w:sz w:val="22"/>
          <w:szCs w:val="22"/>
        </w:rPr>
        <w:t xml:space="preserve"> tym</w:t>
      </w:r>
      <w:r w:rsidRPr="003A05A9">
        <w:rPr>
          <w:color w:val="000000"/>
          <w:sz w:val="22"/>
          <w:szCs w:val="22"/>
        </w:rPr>
        <w:t xml:space="preserve"> terminie lub złożone przez podmioty nieuprawnione podlegają odrzuceniu.</w:t>
      </w:r>
    </w:p>
    <w:p w:rsidR="00806F2D" w:rsidRPr="003A05A9" w:rsidRDefault="00806F2D" w:rsidP="003A05A9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276" w:lineRule="auto"/>
        <w:ind w:left="426" w:right="134" w:hanging="4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lastRenderedPageBreak/>
        <w:t xml:space="preserve">Do zadań </w:t>
      </w:r>
      <w:r w:rsidR="00A16FF3">
        <w:rPr>
          <w:color w:val="000000"/>
          <w:sz w:val="22"/>
          <w:szCs w:val="22"/>
        </w:rPr>
        <w:t>k</w:t>
      </w:r>
      <w:r w:rsidRPr="003A05A9">
        <w:rPr>
          <w:color w:val="000000"/>
          <w:sz w:val="22"/>
          <w:szCs w:val="22"/>
        </w:rPr>
        <w:t xml:space="preserve">omisji należy </w:t>
      </w:r>
      <w:r w:rsidR="008D0C41">
        <w:rPr>
          <w:color w:val="000000"/>
          <w:sz w:val="22"/>
          <w:szCs w:val="22"/>
        </w:rPr>
        <w:t>weryfikacja</w:t>
      </w:r>
      <w:r w:rsidRPr="003A05A9">
        <w:rPr>
          <w:color w:val="000000"/>
          <w:sz w:val="22"/>
          <w:szCs w:val="22"/>
        </w:rPr>
        <w:t xml:space="preserve"> wniosków według kryteriów formalnych i merytorycznych, określonych na kartach oceny</w:t>
      </w:r>
      <w:r w:rsidR="00D84C79" w:rsidRPr="003A05A9">
        <w:rPr>
          <w:color w:val="000000"/>
          <w:sz w:val="22"/>
          <w:szCs w:val="22"/>
        </w:rPr>
        <w:t>,</w:t>
      </w:r>
      <w:r w:rsidRPr="003A05A9">
        <w:rPr>
          <w:color w:val="000000"/>
          <w:sz w:val="22"/>
          <w:szCs w:val="22"/>
        </w:rPr>
        <w:t xml:space="preserve"> stanowiących odpowiednio załącznik </w:t>
      </w:r>
      <w:r w:rsidR="00EA474F">
        <w:rPr>
          <w:color w:val="000000"/>
          <w:sz w:val="22"/>
          <w:szCs w:val="22"/>
        </w:rPr>
        <w:t>N</w:t>
      </w:r>
      <w:r w:rsidRPr="003A05A9">
        <w:rPr>
          <w:color w:val="000000"/>
          <w:sz w:val="22"/>
          <w:szCs w:val="22"/>
        </w:rPr>
        <w:t>r 2 i 3 do niniejszej uchwały.</w:t>
      </w:r>
    </w:p>
    <w:p w:rsidR="00806F2D" w:rsidRPr="003A05A9" w:rsidRDefault="00806F2D" w:rsidP="003A05A9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276" w:lineRule="auto"/>
        <w:ind w:left="426" w:right="134" w:hanging="4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Komisja przedkłada Wójtowi </w:t>
      </w:r>
      <w:r w:rsidR="00983BE9" w:rsidRPr="003A05A9">
        <w:rPr>
          <w:color w:val="000000"/>
          <w:sz w:val="22"/>
          <w:szCs w:val="22"/>
        </w:rPr>
        <w:t>Gminy</w:t>
      </w:r>
      <w:r w:rsidR="0022406C">
        <w:rPr>
          <w:color w:val="000000"/>
          <w:sz w:val="22"/>
          <w:szCs w:val="22"/>
        </w:rPr>
        <w:t xml:space="preserve"> Czermin</w:t>
      </w:r>
      <w:r w:rsidRPr="003A05A9">
        <w:rPr>
          <w:color w:val="000000"/>
          <w:sz w:val="22"/>
          <w:szCs w:val="22"/>
        </w:rPr>
        <w:t xml:space="preserve"> </w:t>
      </w:r>
      <w:r w:rsidR="008D0C41">
        <w:rPr>
          <w:color w:val="000000"/>
          <w:sz w:val="22"/>
          <w:szCs w:val="22"/>
        </w:rPr>
        <w:t xml:space="preserve">wyniki weryfikacji </w:t>
      </w:r>
      <w:r w:rsidRPr="003A05A9">
        <w:rPr>
          <w:color w:val="000000"/>
          <w:sz w:val="22"/>
          <w:szCs w:val="22"/>
        </w:rPr>
        <w:t>wniosków w formie protokołu podpisanego przez Przewodniczącego.</w:t>
      </w:r>
    </w:p>
    <w:p w:rsidR="00806F2D" w:rsidRPr="003A05A9" w:rsidRDefault="00806F2D" w:rsidP="003A05A9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276" w:lineRule="auto"/>
        <w:ind w:left="426" w:right="134" w:hanging="426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Informacj</w:t>
      </w:r>
      <w:r w:rsidR="008D0C41">
        <w:rPr>
          <w:color w:val="000000"/>
          <w:sz w:val="22"/>
          <w:szCs w:val="22"/>
        </w:rPr>
        <w:t>ę</w:t>
      </w:r>
      <w:r w:rsidRPr="003A05A9">
        <w:rPr>
          <w:color w:val="000000"/>
          <w:sz w:val="22"/>
          <w:szCs w:val="22"/>
        </w:rPr>
        <w:t xml:space="preserve"> o w</w:t>
      </w:r>
      <w:r w:rsidR="008D0C41">
        <w:rPr>
          <w:color w:val="000000"/>
          <w:sz w:val="22"/>
          <w:szCs w:val="22"/>
        </w:rPr>
        <w:t>nioskach wybranych do dofinansowania</w:t>
      </w:r>
      <w:r w:rsidRPr="003A05A9">
        <w:rPr>
          <w:color w:val="000000"/>
          <w:sz w:val="22"/>
          <w:szCs w:val="22"/>
        </w:rPr>
        <w:t xml:space="preserve"> </w:t>
      </w:r>
      <w:r w:rsidR="008D0C41">
        <w:rPr>
          <w:color w:val="000000"/>
          <w:sz w:val="22"/>
          <w:szCs w:val="22"/>
        </w:rPr>
        <w:t>Wójt Gminy</w:t>
      </w:r>
      <w:r w:rsidR="00B56A09">
        <w:rPr>
          <w:color w:val="000000"/>
          <w:sz w:val="22"/>
          <w:szCs w:val="22"/>
        </w:rPr>
        <w:t xml:space="preserve"> Czermin</w:t>
      </w:r>
      <w:r w:rsidR="008D0C41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z w:val="22"/>
          <w:szCs w:val="22"/>
        </w:rPr>
        <w:t xml:space="preserve">umieszcza w Biuletynie Informacji Publicznej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>.</w:t>
      </w:r>
    </w:p>
    <w:p w:rsidR="00B54708" w:rsidRPr="003A05A9" w:rsidRDefault="00806F2D" w:rsidP="00EA474F">
      <w:pPr>
        <w:shd w:val="clear" w:color="auto" w:fill="FFFFFF"/>
        <w:spacing w:line="276" w:lineRule="auto"/>
        <w:ind w:right="134"/>
        <w:jc w:val="center"/>
        <w:rPr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D459E1" w:rsidRPr="003A05A9">
        <w:rPr>
          <w:b/>
          <w:bCs/>
          <w:color w:val="000000"/>
          <w:sz w:val="22"/>
          <w:szCs w:val="22"/>
        </w:rPr>
        <w:t> </w:t>
      </w:r>
      <w:r w:rsidR="001E09BA">
        <w:rPr>
          <w:b/>
          <w:bCs/>
          <w:color w:val="000000"/>
          <w:sz w:val="22"/>
          <w:szCs w:val="22"/>
        </w:rPr>
        <w:t>6</w:t>
      </w:r>
    </w:p>
    <w:p w:rsidR="00D459E1" w:rsidRPr="003A05A9" w:rsidRDefault="00D459E1" w:rsidP="003A05A9">
      <w:pPr>
        <w:shd w:val="clear" w:color="auto" w:fill="FFFFFF"/>
        <w:tabs>
          <w:tab w:val="left" w:pos="581"/>
        </w:tabs>
        <w:spacing w:line="276" w:lineRule="auto"/>
        <w:ind w:right="134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Decyzję o przyznaniu dotacji podejmuje Rada Gminy </w:t>
      </w:r>
      <w:r w:rsidR="00B56A09">
        <w:rPr>
          <w:color w:val="000000"/>
          <w:sz w:val="22"/>
          <w:szCs w:val="22"/>
        </w:rPr>
        <w:t>w Czerminie</w:t>
      </w:r>
      <w:r w:rsidRPr="003A05A9">
        <w:rPr>
          <w:color w:val="000000"/>
          <w:sz w:val="22"/>
          <w:szCs w:val="22"/>
        </w:rPr>
        <w:t xml:space="preserve"> w formie uchwały, </w:t>
      </w:r>
      <w:r w:rsidR="001E09BA">
        <w:rPr>
          <w:color w:val="000000"/>
          <w:sz w:val="22"/>
          <w:szCs w:val="22"/>
        </w:rPr>
        <w:t xml:space="preserve">na warunkach określonych we wstępnej promesie </w:t>
      </w:r>
      <w:r w:rsidRPr="003A05A9">
        <w:rPr>
          <w:color w:val="000000"/>
          <w:sz w:val="22"/>
          <w:szCs w:val="22"/>
        </w:rPr>
        <w:t>udziel</w:t>
      </w:r>
      <w:r w:rsidR="001E09BA">
        <w:rPr>
          <w:color w:val="000000"/>
          <w:sz w:val="22"/>
          <w:szCs w:val="22"/>
        </w:rPr>
        <w:t>onej Gminie</w:t>
      </w:r>
      <w:r w:rsidRPr="003A05A9">
        <w:rPr>
          <w:color w:val="000000"/>
          <w:sz w:val="22"/>
          <w:szCs w:val="22"/>
        </w:rPr>
        <w:t xml:space="preserve"> </w:t>
      </w:r>
      <w:r w:rsidR="00B56A09">
        <w:rPr>
          <w:color w:val="000000"/>
          <w:sz w:val="22"/>
          <w:szCs w:val="22"/>
        </w:rPr>
        <w:t>Czermin</w:t>
      </w:r>
      <w:r w:rsidR="001E09BA">
        <w:rPr>
          <w:color w:val="000000"/>
          <w:sz w:val="22"/>
          <w:szCs w:val="22"/>
        </w:rPr>
        <w:t xml:space="preserve"> przez Bank Gospodarstwa Krajowego</w:t>
      </w:r>
      <w:r w:rsidRPr="003A05A9">
        <w:rPr>
          <w:color w:val="000000"/>
          <w:sz w:val="22"/>
          <w:szCs w:val="22"/>
        </w:rPr>
        <w:t>, określając nazwę podmiotu otrzymującego dotację, kwotę przyznanej mu dotacji, nazwę zadania, na wykonanie którego przyznano dotację oraz czasu, na który udzielono dotacji.</w:t>
      </w:r>
    </w:p>
    <w:p w:rsidR="00B54708" w:rsidRPr="003A05A9" w:rsidRDefault="00806F2D" w:rsidP="00EA474F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pacing w:val="-1"/>
          <w:sz w:val="22"/>
          <w:szCs w:val="22"/>
        </w:rPr>
      </w:pPr>
      <w:r w:rsidRPr="003A05A9">
        <w:rPr>
          <w:b/>
          <w:bCs/>
          <w:color w:val="000000"/>
          <w:spacing w:val="-1"/>
          <w:sz w:val="22"/>
          <w:szCs w:val="22"/>
        </w:rPr>
        <w:t>§</w:t>
      </w:r>
      <w:r w:rsidR="008E27F4" w:rsidRPr="003A05A9">
        <w:rPr>
          <w:b/>
          <w:bCs/>
          <w:color w:val="000000"/>
          <w:spacing w:val="-1"/>
          <w:sz w:val="22"/>
          <w:szCs w:val="22"/>
        </w:rPr>
        <w:t> </w:t>
      </w:r>
      <w:r w:rsidR="001E09BA">
        <w:rPr>
          <w:b/>
          <w:bCs/>
          <w:color w:val="000000"/>
          <w:spacing w:val="-1"/>
          <w:sz w:val="22"/>
          <w:szCs w:val="22"/>
        </w:rPr>
        <w:t>7</w:t>
      </w:r>
    </w:p>
    <w:p w:rsidR="00806F2D" w:rsidRPr="003A05A9" w:rsidRDefault="00806F2D" w:rsidP="003A05A9">
      <w:pPr>
        <w:numPr>
          <w:ilvl w:val="0"/>
          <w:numId w:val="19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Przyjęcie uchwały Rady </w:t>
      </w:r>
      <w:r w:rsidR="00983BE9" w:rsidRPr="003A05A9">
        <w:rPr>
          <w:color w:val="000000"/>
          <w:spacing w:val="-1"/>
          <w:sz w:val="22"/>
          <w:szCs w:val="22"/>
        </w:rPr>
        <w:t xml:space="preserve">Gminy </w:t>
      </w:r>
      <w:r w:rsidR="00DF05BC">
        <w:rPr>
          <w:color w:val="000000"/>
          <w:spacing w:val="-1"/>
          <w:sz w:val="22"/>
          <w:szCs w:val="22"/>
        </w:rPr>
        <w:t>w</w:t>
      </w:r>
      <w:r w:rsidR="00B56A09">
        <w:rPr>
          <w:color w:val="000000"/>
          <w:spacing w:val="-1"/>
          <w:sz w:val="22"/>
          <w:szCs w:val="22"/>
        </w:rPr>
        <w:t xml:space="preserve"> Czerminie</w:t>
      </w:r>
      <w:r w:rsidRPr="003A05A9">
        <w:rPr>
          <w:color w:val="000000"/>
          <w:spacing w:val="-1"/>
          <w:sz w:val="22"/>
          <w:szCs w:val="22"/>
        </w:rPr>
        <w:t xml:space="preserve"> w sprawie przyznania dotacji jest warunkiem do rozpoczęcia</w:t>
      </w:r>
      <w:r w:rsidR="00F02B60">
        <w:rPr>
          <w:color w:val="000000"/>
          <w:spacing w:val="-1"/>
          <w:sz w:val="22"/>
          <w:szCs w:val="22"/>
        </w:rPr>
        <w:t xml:space="preserve"> przez Beneficjenta dotacji postępowania mającego na celu</w:t>
      </w:r>
      <w:r w:rsidRPr="003A05A9">
        <w:rPr>
          <w:color w:val="000000"/>
          <w:sz w:val="22"/>
          <w:szCs w:val="22"/>
        </w:rPr>
        <w:t xml:space="preserve"> wyłonienie Wykonawcy.</w:t>
      </w:r>
    </w:p>
    <w:p w:rsidR="00A30577" w:rsidRDefault="00806F2D" w:rsidP="00A30577">
      <w:pPr>
        <w:numPr>
          <w:ilvl w:val="0"/>
          <w:numId w:val="19"/>
        </w:numPr>
        <w:shd w:val="clear" w:color="auto" w:fill="FFFFFF"/>
        <w:spacing w:line="276" w:lineRule="auto"/>
        <w:ind w:right="107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Postępowanie, o którym mowa w ust. 1</w:t>
      </w:r>
      <w:r w:rsidR="001D15C5">
        <w:rPr>
          <w:color w:val="000000"/>
          <w:sz w:val="22"/>
          <w:szCs w:val="22"/>
        </w:rPr>
        <w:t>,</w:t>
      </w:r>
      <w:r w:rsidRPr="003A05A9">
        <w:rPr>
          <w:color w:val="000000"/>
          <w:sz w:val="22"/>
          <w:szCs w:val="22"/>
        </w:rPr>
        <w:t xml:space="preserve"> powinno </w:t>
      </w:r>
      <w:r w:rsidR="00CA6FF7" w:rsidRPr="003A05A9">
        <w:rPr>
          <w:color w:val="000000"/>
          <w:sz w:val="22"/>
          <w:szCs w:val="22"/>
        </w:rPr>
        <w:t>zostać ogłoszone nie później niż</w:t>
      </w:r>
      <w:r w:rsidRPr="003A05A9">
        <w:rPr>
          <w:color w:val="000000"/>
          <w:sz w:val="22"/>
          <w:szCs w:val="22"/>
        </w:rPr>
        <w:t xml:space="preserve"> w terminie 12</w:t>
      </w:r>
      <w:r w:rsidR="008E27F4" w:rsidRPr="003A05A9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m</w:t>
      </w:r>
      <w:r w:rsidR="00CA6FF7" w:rsidRPr="003A05A9">
        <w:rPr>
          <w:color w:val="000000"/>
          <w:sz w:val="22"/>
          <w:szCs w:val="22"/>
        </w:rPr>
        <w:t>iesię</w:t>
      </w:r>
      <w:r w:rsidRPr="003A05A9">
        <w:rPr>
          <w:color w:val="000000"/>
          <w:sz w:val="22"/>
          <w:szCs w:val="22"/>
        </w:rPr>
        <w:t>cy od dnia udostępnienia przez Bank Gospodarstwa Krajowego wstępnej promesy</w:t>
      </w:r>
      <w:r w:rsidR="00A30577">
        <w:rPr>
          <w:color w:val="000000"/>
          <w:sz w:val="22"/>
          <w:szCs w:val="22"/>
        </w:rPr>
        <w:t>.</w:t>
      </w:r>
      <w:r w:rsidR="00A30577" w:rsidRPr="00A30577">
        <w:rPr>
          <w:color w:val="000000"/>
          <w:sz w:val="22"/>
          <w:szCs w:val="22"/>
        </w:rPr>
        <w:t xml:space="preserve"> </w:t>
      </w:r>
    </w:p>
    <w:p w:rsidR="00A30577" w:rsidRPr="003A05A9" w:rsidRDefault="00A30577" w:rsidP="00A30577">
      <w:pPr>
        <w:numPr>
          <w:ilvl w:val="0"/>
          <w:numId w:val="19"/>
        </w:numPr>
        <w:shd w:val="clear" w:color="auto" w:fill="FFFFFF"/>
        <w:spacing w:line="276" w:lineRule="auto"/>
        <w:ind w:right="107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Beneficjent dotacji, który nie ma obowiązku stosowania przepisów ustawy z dnia 11 września 2019 r. Prawo zamówień publicznych, przeprowadza postępowanie </w:t>
      </w:r>
      <w:r>
        <w:rPr>
          <w:color w:val="000000"/>
          <w:sz w:val="22"/>
          <w:szCs w:val="22"/>
        </w:rPr>
        <w:t>mające na celu wyłonienie Wykonawcy</w:t>
      </w:r>
      <w:r w:rsidRPr="003A05A9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sposób konkurencyjny i transparentny</w:t>
      </w:r>
      <w:r>
        <w:rPr>
          <w:color w:val="000000"/>
          <w:sz w:val="22"/>
          <w:szCs w:val="22"/>
        </w:rPr>
        <w:t>.</w:t>
      </w:r>
    </w:p>
    <w:p w:rsidR="00806F2D" w:rsidRPr="0040700C" w:rsidRDefault="00903AAC" w:rsidP="00683A74">
      <w:pPr>
        <w:numPr>
          <w:ilvl w:val="0"/>
          <w:numId w:val="19"/>
        </w:numPr>
        <w:shd w:val="clear" w:color="auto" w:fill="FFFFFF"/>
        <w:spacing w:line="276" w:lineRule="auto"/>
        <w:ind w:right="134"/>
        <w:jc w:val="both"/>
        <w:rPr>
          <w:color w:val="000000"/>
          <w:sz w:val="22"/>
          <w:szCs w:val="22"/>
        </w:rPr>
      </w:pPr>
      <w:r w:rsidRPr="0040700C">
        <w:rPr>
          <w:color w:val="000000"/>
          <w:sz w:val="22"/>
          <w:szCs w:val="22"/>
        </w:rPr>
        <w:t>Ni</w:t>
      </w:r>
      <w:r w:rsidR="00CA6FF7" w:rsidRPr="0040700C">
        <w:rPr>
          <w:color w:val="000000"/>
          <w:sz w:val="22"/>
          <w:szCs w:val="22"/>
        </w:rPr>
        <w:t xml:space="preserve">erozpoczęcie przez Beneficjenta postępowania </w:t>
      </w:r>
      <w:r w:rsidR="00A30577" w:rsidRPr="0040700C">
        <w:rPr>
          <w:color w:val="000000"/>
          <w:sz w:val="22"/>
          <w:szCs w:val="22"/>
        </w:rPr>
        <w:t xml:space="preserve">mającego na celu wyłonienie Wykonawcy </w:t>
      </w:r>
      <w:r w:rsidR="00CA6FF7" w:rsidRPr="0040700C">
        <w:rPr>
          <w:color w:val="000000"/>
          <w:sz w:val="22"/>
          <w:szCs w:val="22"/>
        </w:rPr>
        <w:t xml:space="preserve">w terminie, </w:t>
      </w:r>
      <w:r w:rsidR="00855E54">
        <w:rPr>
          <w:color w:val="000000"/>
          <w:sz w:val="22"/>
          <w:szCs w:val="22"/>
        </w:rPr>
        <w:t xml:space="preserve">   </w:t>
      </w:r>
      <w:r w:rsidR="00CA6FF7" w:rsidRPr="0040700C">
        <w:rPr>
          <w:color w:val="000000"/>
          <w:sz w:val="22"/>
          <w:szCs w:val="22"/>
        </w:rPr>
        <w:t>o którym mowa w ust. 2</w:t>
      </w:r>
      <w:r w:rsidR="008E27F4" w:rsidRPr="0040700C">
        <w:rPr>
          <w:color w:val="000000"/>
          <w:sz w:val="22"/>
          <w:szCs w:val="22"/>
        </w:rPr>
        <w:t>,</w:t>
      </w:r>
      <w:r w:rsidR="00CA6FF7" w:rsidRPr="0040700C">
        <w:rPr>
          <w:color w:val="000000"/>
          <w:sz w:val="22"/>
          <w:szCs w:val="22"/>
        </w:rPr>
        <w:t xml:space="preserve"> jest równoznaczne z rezygnacją o ubieganie się o dotację z budżetu Gminy </w:t>
      </w:r>
      <w:r w:rsidR="0040700C">
        <w:rPr>
          <w:color w:val="000000"/>
          <w:sz w:val="22"/>
          <w:szCs w:val="22"/>
        </w:rPr>
        <w:t xml:space="preserve">Czermin. </w:t>
      </w:r>
      <w:r w:rsidR="00662A8A" w:rsidRPr="0040700C">
        <w:rPr>
          <w:color w:val="000000"/>
          <w:sz w:val="22"/>
          <w:szCs w:val="22"/>
        </w:rPr>
        <w:t xml:space="preserve">Beneficjent dotacji, </w:t>
      </w:r>
      <w:r w:rsidR="00806F2D" w:rsidRPr="0040700C">
        <w:rPr>
          <w:color w:val="000000"/>
          <w:sz w:val="22"/>
          <w:szCs w:val="22"/>
        </w:rPr>
        <w:t>o który</w:t>
      </w:r>
      <w:r w:rsidR="00662A8A" w:rsidRPr="0040700C">
        <w:rPr>
          <w:color w:val="000000"/>
          <w:sz w:val="22"/>
          <w:szCs w:val="22"/>
        </w:rPr>
        <w:t>m</w:t>
      </w:r>
      <w:r w:rsidR="00806F2D" w:rsidRPr="0040700C">
        <w:rPr>
          <w:color w:val="000000"/>
          <w:sz w:val="22"/>
          <w:szCs w:val="22"/>
        </w:rPr>
        <w:t xml:space="preserve"> mowa w ust. </w:t>
      </w:r>
      <w:r w:rsidR="00A30577" w:rsidRPr="0040700C">
        <w:rPr>
          <w:color w:val="000000"/>
          <w:sz w:val="22"/>
          <w:szCs w:val="22"/>
        </w:rPr>
        <w:t>3</w:t>
      </w:r>
      <w:r w:rsidR="00662A8A" w:rsidRPr="0040700C">
        <w:rPr>
          <w:color w:val="000000"/>
          <w:sz w:val="22"/>
          <w:szCs w:val="22"/>
        </w:rPr>
        <w:t>, ma obowiązek:</w:t>
      </w:r>
    </w:p>
    <w:p w:rsidR="00ED3453" w:rsidRPr="003A05A9" w:rsidRDefault="00662A8A" w:rsidP="003A05A9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ogłosić postępowanie </w:t>
      </w:r>
      <w:r w:rsidR="00A30577">
        <w:rPr>
          <w:color w:val="000000"/>
          <w:sz w:val="22"/>
          <w:szCs w:val="22"/>
        </w:rPr>
        <w:t>mające na celu wyłonienie Wykonawcy</w:t>
      </w:r>
      <w:r w:rsidR="00A30577" w:rsidRPr="003A05A9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>na całą inwestycję objętą dofinansowaniem na stronie internetowej Urzędu Gminy</w:t>
      </w:r>
      <w:r w:rsidR="00B56A09">
        <w:rPr>
          <w:color w:val="000000"/>
          <w:spacing w:val="-1"/>
          <w:sz w:val="22"/>
          <w:szCs w:val="22"/>
        </w:rPr>
        <w:t xml:space="preserve"> Czermin</w:t>
      </w:r>
      <w:r w:rsidRPr="003A05A9">
        <w:rPr>
          <w:color w:val="000000"/>
          <w:spacing w:val="-1"/>
          <w:sz w:val="22"/>
          <w:szCs w:val="22"/>
        </w:rPr>
        <w:t>, w terminie nie krótszym niż 30 dni</w:t>
      </w:r>
      <w:r w:rsidR="00ED3453" w:rsidRPr="003A05A9">
        <w:rPr>
          <w:color w:val="000000"/>
          <w:spacing w:val="-1"/>
          <w:sz w:val="22"/>
          <w:szCs w:val="22"/>
        </w:rPr>
        <w:t xml:space="preserve"> przed terminem składania ofert;</w:t>
      </w:r>
    </w:p>
    <w:p w:rsidR="00806F2D" w:rsidRPr="00EA474F" w:rsidRDefault="00ED3453" w:rsidP="003A05A9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/>
          <w:spacing w:val="-1"/>
          <w:sz w:val="22"/>
          <w:szCs w:val="22"/>
        </w:rPr>
      </w:pPr>
      <w:r w:rsidRPr="00EA474F">
        <w:rPr>
          <w:color w:val="000000"/>
          <w:spacing w:val="-1"/>
          <w:sz w:val="22"/>
          <w:szCs w:val="22"/>
        </w:rPr>
        <w:t xml:space="preserve">zapewnić zamieszczenie w dokumentacji </w:t>
      </w:r>
      <w:r w:rsidR="00A30577">
        <w:rPr>
          <w:color w:val="000000"/>
          <w:sz w:val="22"/>
          <w:szCs w:val="22"/>
        </w:rPr>
        <w:t>dotyczącej wyłonienia Wykonawcy</w:t>
      </w:r>
      <w:r w:rsidR="00A30577" w:rsidRPr="003A05A9">
        <w:rPr>
          <w:color w:val="000000"/>
          <w:sz w:val="22"/>
          <w:szCs w:val="22"/>
        </w:rPr>
        <w:t xml:space="preserve"> </w:t>
      </w:r>
      <w:r w:rsidRPr="00EA474F">
        <w:rPr>
          <w:color w:val="000000"/>
          <w:spacing w:val="-1"/>
          <w:sz w:val="22"/>
          <w:szCs w:val="22"/>
        </w:rPr>
        <w:t>postanowień zobowiązujących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sporu;</w:t>
      </w:r>
    </w:p>
    <w:p w:rsidR="00ED3453" w:rsidRPr="003A05A9" w:rsidRDefault="00ED3453" w:rsidP="003A05A9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right="134"/>
        <w:jc w:val="both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zamieścić na stronie internetowej Urzędu Gminy </w:t>
      </w:r>
      <w:r w:rsidR="00B56A09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 xml:space="preserve"> informacji o wyborze Wykonawcy w terminie 7</w:t>
      </w:r>
      <w:r w:rsidR="00EA474F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dni od dokonania wyboru.</w:t>
      </w:r>
    </w:p>
    <w:p w:rsidR="003A6245" w:rsidRPr="003A05A9" w:rsidRDefault="00806F2D" w:rsidP="00EA474F">
      <w:pPr>
        <w:shd w:val="clear" w:color="auto" w:fill="FFFFFF"/>
        <w:tabs>
          <w:tab w:val="left" w:pos="2093"/>
          <w:tab w:val="left" w:pos="3686"/>
          <w:tab w:val="left" w:pos="5275"/>
          <w:tab w:val="left" w:pos="6816"/>
          <w:tab w:val="left" w:pos="8381"/>
        </w:tabs>
        <w:spacing w:line="276" w:lineRule="auto"/>
        <w:ind w:left="24" w:right="134" w:firstLine="336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EA474F">
        <w:rPr>
          <w:b/>
          <w:bCs/>
          <w:color w:val="000000"/>
          <w:sz w:val="22"/>
          <w:szCs w:val="22"/>
        </w:rPr>
        <w:t> </w:t>
      </w:r>
      <w:r w:rsidR="00A30577">
        <w:rPr>
          <w:b/>
          <w:bCs/>
          <w:color w:val="000000"/>
          <w:sz w:val="22"/>
          <w:szCs w:val="22"/>
        </w:rPr>
        <w:t>8</w:t>
      </w:r>
    </w:p>
    <w:p w:rsidR="00806F2D" w:rsidRPr="003A05A9" w:rsidRDefault="00806F2D" w:rsidP="003A05A9">
      <w:pPr>
        <w:numPr>
          <w:ilvl w:val="0"/>
          <w:numId w:val="22"/>
        </w:numPr>
        <w:shd w:val="clear" w:color="auto" w:fill="FFFFFF"/>
        <w:tabs>
          <w:tab w:val="left" w:pos="581"/>
        </w:tabs>
        <w:spacing w:line="276" w:lineRule="auto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Umowa o </w:t>
      </w:r>
      <w:r w:rsidR="003A6245" w:rsidRPr="003A05A9">
        <w:rPr>
          <w:color w:val="000000"/>
          <w:sz w:val="22"/>
          <w:szCs w:val="22"/>
        </w:rPr>
        <w:t>udzielenie Beneficjentowi</w:t>
      </w:r>
      <w:r w:rsidRPr="003A05A9">
        <w:rPr>
          <w:color w:val="000000"/>
          <w:sz w:val="22"/>
          <w:szCs w:val="22"/>
        </w:rPr>
        <w:t xml:space="preserve"> dotacji</w:t>
      </w:r>
      <w:r w:rsidR="003A6245" w:rsidRPr="003A05A9">
        <w:rPr>
          <w:color w:val="000000"/>
          <w:sz w:val="22"/>
          <w:szCs w:val="22"/>
        </w:rPr>
        <w:t xml:space="preserve">, zawarta po uzyskaniu przez Gminę </w:t>
      </w:r>
      <w:r w:rsidR="00B56A09">
        <w:rPr>
          <w:color w:val="000000"/>
          <w:sz w:val="22"/>
          <w:szCs w:val="22"/>
        </w:rPr>
        <w:t>Czermin</w:t>
      </w:r>
      <w:r w:rsidR="003A6245" w:rsidRPr="003A05A9">
        <w:rPr>
          <w:color w:val="000000"/>
          <w:sz w:val="22"/>
          <w:szCs w:val="22"/>
        </w:rPr>
        <w:t xml:space="preserve"> promesy od </w:t>
      </w:r>
      <w:r w:rsidR="001E09BA">
        <w:rPr>
          <w:color w:val="000000"/>
          <w:sz w:val="22"/>
          <w:szCs w:val="22"/>
        </w:rPr>
        <w:t>Banku Gospodarstwa Krajowego</w:t>
      </w:r>
      <w:r w:rsidR="001E09BA" w:rsidRPr="003A05A9">
        <w:rPr>
          <w:color w:val="000000"/>
          <w:sz w:val="22"/>
          <w:szCs w:val="22"/>
        </w:rPr>
        <w:t xml:space="preserve"> </w:t>
      </w:r>
      <w:r w:rsidR="003A6245" w:rsidRPr="003A05A9">
        <w:rPr>
          <w:color w:val="000000"/>
          <w:sz w:val="22"/>
          <w:szCs w:val="22"/>
        </w:rPr>
        <w:t>określa</w:t>
      </w:r>
      <w:r w:rsidRPr="003A05A9">
        <w:rPr>
          <w:color w:val="000000"/>
          <w:sz w:val="22"/>
          <w:szCs w:val="22"/>
        </w:rPr>
        <w:t>: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szczegółowy opis zadania, w tym cel, na jaki dotacja została przyznana oraz termin jego wykonania;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wysokość dotacji udzielanej </w:t>
      </w:r>
      <w:r w:rsidR="003A6245" w:rsidRPr="003A05A9">
        <w:rPr>
          <w:color w:val="000000"/>
          <w:sz w:val="22"/>
          <w:szCs w:val="22"/>
        </w:rPr>
        <w:t>Beneficjentowi</w:t>
      </w:r>
      <w:r w:rsidRPr="003A05A9">
        <w:rPr>
          <w:color w:val="000000"/>
          <w:sz w:val="22"/>
          <w:szCs w:val="22"/>
        </w:rPr>
        <w:t xml:space="preserve"> wykonującemu zadanie i tryb płatności;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termin wykorzystania dotacji;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tryb kontroli wykonywania zadania;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termin i sposób rozliczenia udzielonej dotacji;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termin zwrotu niewykorzystanej części dotacji;</w:t>
      </w:r>
    </w:p>
    <w:p w:rsidR="00806F2D" w:rsidRPr="003A05A9" w:rsidRDefault="00806F2D" w:rsidP="003A05A9">
      <w:pPr>
        <w:numPr>
          <w:ilvl w:val="0"/>
          <w:numId w:val="23"/>
        </w:numPr>
        <w:shd w:val="clear" w:color="auto" w:fill="FFFFFF"/>
        <w:tabs>
          <w:tab w:val="left" w:pos="374"/>
        </w:tabs>
        <w:spacing w:line="276" w:lineRule="auto"/>
        <w:rPr>
          <w:color w:val="000000"/>
          <w:spacing w:val="-1"/>
          <w:sz w:val="22"/>
          <w:szCs w:val="22"/>
        </w:rPr>
      </w:pPr>
      <w:r w:rsidRPr="003A05A9">
        <w:rPr>
          <w:color w:val="000000"/>
          <w:sz w:val="22"/>
          <w:szCs w:val="22"/>
        </w:rPr>
        <w:t>zasady promocji.</w:t>
      </w:r>
    </w:p>
    <w:p w:rsidR="003A6245" w:rsidRPr="003A05A9" w:rsidRDefault="003A6245" w:rsidP="003A05A9">
      <w:pPr>
        <w:numPr>
          <w:ilvl w:val="0"/>
          <w:numId w:val="22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Podpisanie umowy o przyznanie dotacji jest warunkiem umożliwiającym podpisanie umowy na wykonanie prac z Wykonawcą przez Beneficjenta dotacji.</w:t>
      </w:r>
    </w:p>
    <w:p w:rsidR="003A6245" w:rsidRPr="003A05A9" w:rsidRDefault="003A6245" w:rsidP="003A05A9">
      <w:pPr>
        <w:numPr>
          <w:ilvl w:val="0"/>
          <w:numId w:val="22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Brak zawarcia umowy o udzielenie dotacji z przyczyn zależnych od Beneficjenta skutkuje nieuzyskaniem dotacji.</w:t>
      </w:r>
    </w:p>
    <w:p w:rsidR="003A6245" w:rsidRPr="003A05A9" w:rsidRDefault="003A6245" w:rsidP="003A05A9">
      <w:pPr>
        <w:numPr>
          <w:ilvl w:val="0"/>
          <w:numId w:val="22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Kwota dotacji dla Beneficjenta podlega obniżeniu w przypadku obniżenia wynagrodzenia Wykonawcy inwestycji bez względu na podstawy tego obniżenia. Beneficjent dotacji jest obowiązany niezwłocznie poinformować Wójta Gminy </w:t>
      </w:r>
      <w:r w:rsidR="0040700C">
        <w:rPr>
          <w:color w:val="000000"/>
          <w:sz w:val="22"/>
          <w:szCs w:val="22"/>
        </w:rPr>
        <w:t xml:space="preserve">Czermin </w:t>
      </w:r>
      <w:r w:rsidRPr="003A05A9">
        <w:rPr>
          <w:color w:val="000000"/>
          <w:sz w:val="22"/>
          <w:szCs w:val="22"/>
        </w:rPr>
        <w:t>o obniżeniu wynagrodzenia wykonawcy.</w:t>
      </w:r>
    </w:p>
    <w:p w:rsidR="00806F2D" w:rsidRPr="001C0F68" w:rsidRDefault="003A6245" w:rsidP="003A05A9">
      <w:pPr>
        <w:numPr>
          <w:ilvl w:val="0"/>
          <w:numId w:val="22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lastRenderedPageBreak/>
        <w:t>Jeżeli całkowity koszt realizacji zadania ulegnie</w:t>
      </w:r>
      <w:r w:rsidR="00806F2D" w:rsidRPr="003A05A9">
        <w:rPr>
          <w:color w:val="000000"/>
          <w:sz w:val="22"/>
          <w:szCs w:val="22"/>
        </w:rPr>
        <w:t xml:space="preserve"> zwiększeniu, wysokość dotacji pozostaje bez zmian, a</w:t>
      </w:r>
      <w:r w:rsidRPr="003A05A9">
        <w:rPr>
          <w:color w:val="000000"/>
          <w:sz w:val="22"/>
          <w:szCs w:val="22"/>
        </w:rPr>
        <w:t> </w:t>
      </w:r>
      <w:r w:rsidR="00806F2D" w:rsidRPr="003A05A9">
        <w:rPr>
          <w:color w:val="000000"/>
          <w:sz w:val="22"/>
          <w:szCs w:val="22"/>
        </w:rPr>
        <w:t>Beneficjent dotacji jest zobowiązany do pokrycia różnicy pomiędzy wartością przewidywaną a wartością ostateczną.</w:t>
      </w:r>
    </w:p>
    <w:p w:rsidR="0085087D" w:rsidRDefault="0085087D" w:rsidP="0085087D">
      <w:pPr>
        <w:shd w:val="clear" w:color="auto" w:fill="FFFFFF"/>
        <w:spacing w:line="276" w:lineRule="auto"/>
        <w:ind w:left="24" w:right="134"/>
        <w:jc w:val="center"/>
        <w:rPr>
          <w:color w:val="000000"/>
          <w:sz w:val="22"/>
          <w:szCs w:val="22"/>
        </w:rPr>
      </w:pPr>
      <w:r w:rsidRPr="0085087D">
        <w:rPr>
          <w:b/>
          <w:bCs/>
          <w:color w:val="000000"/>
          <w:sz w:val="22"/>
          <w:szCs w:val="22"/>
        </w:rPr>
        <w:t>§ </w:t>
      </w:r>
      <w:r w:rsidR="00B021C7">
        <w:rPr>
          <w:b/>
          <w:bCs/>
          <w:color w:val="000000"/>
          <w:sz w:val="22"/>
          <w:szCs w:val="22"/>
        </w:rPr>
        <w:t>9</w:t>
      </w:r>
    </w:p>
    <w:p w:rsidR="005D61B9" w:rsidRPr="001C0F68" w:rsidRDefault="005D61B9" w:rsidP="005D61B9">
      <w:pPr>
        <w:numPr>
          <w:ilvl w:val="0"/>
          <w:numId w:val="35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dotacji, o której mowa w § 4, przekazanie dotacji następować będzie w transzach ustalonych dla każdego roku budżetowego. Wypłata transzy dotacji w kolejnym roku finansowania </w:t>
      </w:r>
      <w:r w:rsidR="00D2637B">
        <w:rPr>
          <w:sz w:val="22"/>
          <w:szCs w:val="22"/>
        </w:rPr>
        <w:t>możliwa będzie wyłącznie po zatwierdzeniu rozliczenia dotacji udzielonej w poprzednim roku budżetowym</w:t>
      </w:r>
    </w:p>
    <w:p w:rsidR="0085087D" w:rsidRDefault="005D61B9" w:rsidP="005D61B9">
      <w:pPr>
        <w:numPr>
          <w:ilvl w:val="0"/>
          <w:numId w:val="35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 c</w:t>
      </w:r>
      <w:r w:rsidR="0085087D">
        <w:rPr>
          <w:color w:val="000000"/>
          <w:sz w:val="22"/>
          <w:szCs w:val="22"/>
        </w:rPr>
        <w:t>elu rozliczenia dotacji</w:t>
      </w:r>
      <w:r w:rsidR="00D2637B">
        <w:rPr>
          <w:color w:val="000000"/>
          <w:sz w:val="22"/>
          <w:szCs w:val="22"/>
        </w:rPr>
        <w:t xml:space="preserve"> lub transzy dotacji</w:t>
      </w:r>
      <w:r w:rsidR="0085087D">
        <w:rPr>
          <w:color w:val="000000"/>
          <w:sz w:val="22"/>
          <w:szCs w:val="22"/>
        </w:rPr>
        <w:t xml:space="preserve"> Beneficjent dotacji składa Wójtowi Gminy </w:t>
      </w:r>
      <w:r w:rsidR="0040700C">
        <w:rPr>
          <w:color w:val="000000"/>
          <w:sz w:val="22"/>
          <w:szCs w:val="22"/>
        </w:rPr>
        <w:t>Czermin</w:t>
      </w:r>
      <w:r w:rsidR="0085087D">
        <w:rPr>
          <w:color w:val="000000"/>
          <w:sz w:val="22"/>
          <w:szCs w:val="22"/>
        </w:rPr>
        <w:t xml:space="preserve"> sprawozdanie z wykonania prac </w:t>
      </w:r>
      <w:r w:rsidR="0085087D" w:rsidRPr="003A05A9">
        <w:rPr>
          <w:sz w:val="22"/>
          <w:szCs w:val="22"/>
        </w:rPr>
        <w:t>konserwatorski</w:t>
      </w:r>
      <w:r w:rsidR="0085087D">
        <w:rPr>
          <w:sz w:val="22"/>
          <w:szCs w:val="22"/>
        </w:rPr>
        <w:t>ch</w:t>
      </w:r>
      <w:r w:rsidR="0085087D" w:rsidRPr="003A05A9">
        <w:rPr>
          <w:sz w:val="22"/>
          <w:szCs w:val="22"/>
        </w:rPr>
        <w:t>, restauratorski</w:t>
      </w:r>
      <w:r w:rsidR="0085087D">
        <w:rPr>
          <w:sz w:val="22"/>
          <w:szCs w:val="22"/>
        </w:rPr>
        <w:t>ch</w:t>
      </w:r>
      <w:r w:rsidR="0085087D" w:rsidRPr="003A05A9">
        <w:rPr>
          <w:sz w:val="22"/>
          <w:szCs w:val="22"/>
        </w:rPr>
        <w:t xml:space="preserve"> lub rob</w:t>
      </w:r>
      <w:r w:rsidR="0085087D">
        <w:rPr>
          <w:sz w:val="22"/>
          <w:szCs w:val="22"/>
        </w:rPr>
        <w:t>ót</w:t>
      </w:r>
      <w:r w:rsidR="0085087D" w:rsidRPr="003A05A9">
        <w:rPr>
          <w:sz w:val="22"/>
          <w:szCs w:val="22"/>
        </w:rPr>
        <w:t xml:space="preserve"> budowlan</w:t>
      </w:r>
      <w:r w:rsidR="0085087D">
        <w:rPr>
          <w:sz w:val="22"/>
          <w:szCs w:val="22"/>
        </w:rPr>
        <w:t>ych</w:t>
      </w:r>
      <w:r w:rsidR="0085087D" w:rsidRPr="003A05A9">
        <w:rPr>
          <w:sz w:val="22"/>
          <w:szCs w:val="22"/>
        </w:rPr>
        <w:t xml:space="preserve"> przy zabytku</w:t>
      </w:r>
      <w:r w:rsidR="0085087D">
        <w:rPr>
          <w:sz w:val="22"/>
          <w:szCs w:val="22"/>
        </w:rPr>
        <w:t>, sporządzone zgodnie ze wzorem stanowiącym załącznik Nr 4 do niniejszej uchwały wraz z protokołem wykonanych prac lub robót.</w:t>
      </w:r>
    </w:p>
    <w:p w:rsidR="00D2637B" w:rsidRPr="0085087D" w:rsidRDefault="00D2637B" w:rsidP="005D61B9">
      <w:pPr>
        <w:numPr>
          <w:ilvl w:val="0"/>
          <w:numId w:val="35"/>
        </w:num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Sprawozdanie składa się w terminie do 31 stycznia roku następującego po roku udzielenia dotacji lub transzy dotacji.</w:t>
      </w:r>
    </w:p>
    <w:p w:rsidR="003A05A9" w:rsidRDefault="00806F2D" w:rsidP="00EA474F">
      <w:pPr>
        <w:widowControl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EA474F">
        <w:rPr>
          <w:b/>
          <w:bCs/>
          <w:color w:val="000000"/>
          <w:sz w:val="22"/>
          <w:szCs w:val="22"/>
        </w:rPr>
        <w:t> </w:t>
      </w:r>
      <w:r w:rsidR="0085087D">
        <w:rPr>
          <w:b/>
          <w:bCs/>
          <w:color w:val="000000"/>
          <w:sz w:val="22"/>
          <w:szCs w:val="22"/>
        </w:rPr>
        <w:t>1</w:t>
      </w:r>
      <w:r w:rsidR="00B021C7">
        <w:rPr>
          <w:b/>
          <w:bCs/>
          <w:color w:val="000000"/>
          <w:sz w:val="22"/>
          <w:szCs w:val="22"/>
        </w:rPr>
        <w:t>0</w:t>
      </w:r>
    </w:p>
    <w:p w:rsidR="0085087D" w:rsidRDefault="0085087D" w:rsidP="0085087D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Zwrot dotacji niewykorzystanej, wykorzystanej niezgodnie z przeznaczeniem, pobranej nienależnie lub w </w:t>
      </w:r>
      <w:r w:rsidR="005D61B9">
        <w:rPr>
          <w:color w:val="000000"/>
          <w:sz w:val="22"/>
          <w:szCs w:val="22"/>
        </w:rPr>
        <w:t>nadmiernej</w:t>
      </w:r>
      <w:r>
        <w:rPr>
          <w:color w:val="000000"/>
          <w:sz w:val="22"/>
          <w:szCs w:val="22"/>
        </w:rPr>
        <w:t xml:space="preserve"> wysokości następuje w trybie i na zasadach określonych w ustawie o finansach publicznych.</w:t>
      </w:r>
    </w:p>
    <w:p w:rsidR="0085087D" w:rsidRPr="0085087D" w:rsidRDefault="0085087D" w:rsidP="0085087D">
      <w:pPr>
        <w:widowControl/>
        <w:autoSpaceDE/>
        <w:autoSpaceDN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 1</w:t>
      </w:r>
      <w:r w:rsidR="00B021C7">
        <w:rPr>
          <w:b/>
          <w:bCs/>
          <w:color w:val="000000"/>
          <w:sz w:val="22"/>
          <w:szCs w:val="22"/>
        </w:rPr>
        <w:t>1</w:t>
      </w:r>
    </w:p>
    <w:p w:rsidR="00973E23" w:rsidRPr="00973E23" w:rsidRDefault="00973E23" w:rsidP="00973E23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0" w:name="mip66465434"/>
      <w:bookmarkEnd w:id="0"/>
      <w:r w:rsidRPr="00973E23">
        <w:rPr>
          <w:sz w:val="22"/>
          <w:szCs w:val="22"/>
        </w:rPr>
        <w:t>W przypadku dofinansowania stanowiącego pomoc publiczną w rozumieniu art. 107 ust. 1 Traktatu o</w:t>
      </w:r>
      <w:r w:rsidR="00944EC8">
        <w:rPr>
          <w:sz w:val="22"/>
          <w:szCs w:val="22"/>
        </w:rPr>
        <w:t> </w:t>
      </w:r>
      <w:r w:rsidRPr="00973E23">
        <w:rPr>
          <w:sz w:val="22"/>
          <w:szCs w:val="22"/>
        </w:rPr>
        <w:t>Funkcjonowaniu Unii Europejskiej, pomoc taka może być udzielana jako:</w:t>
      </w:r>
    </w:p>
    <w:p w:rsidR="00973E23" w:rsidRDefault="00973E23" w:rsidP="00973E23">
      <w:pPr>
        <w:pStyle w:val="PKTpunk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73E23">
        <w:rPr>
          <w:rFonts w:ascii="Times New Roman" w:hAnsi="Times New Roman" w:cs="Times New Roman"/>
          <w:sz w:val="22"/>
          <w:szCs w:val="22"/>
        </w:rPr>
        <w:t>pomoc de minimis na warunkach określonych w szczególności w rozporządzeniu Komisji (UE) nr 1407/2013 z dnia 18 grudnia 2013 r. w sprawie stosowania art. 107 i 108 Traktatu o funkcjonowaniu Unii Europejskiej do pomocy de minimis (Dz.</w:t>
      </w:r>
      <w:r w:rsidR="004E7C1A">
        <w:rPr>
          <w:rFonts w:ascii="Times New Roman" w:hAnsi="Times New Roman" w:cs="Times New Roman"/>
          <w:sz w:val="22"/>
          <w:szCs w:val="22"/>
        </w:rPr>
        <w:t xml:space="preserve"> </w:t>
      </w:r>
      <w:r w:rsidR="005B00BC">
        <w:rPr>
          <w:rFonts w:ascii="Times New Roman" w:hAnsi="Times New Roman" w:cs="Times New Roman"/>
          <w:sz w:val="22"/>
          <w:szCs w:val="22"/>
        </w:rPr>
        <w:t>Urz. UE L 352 z 24.12.2013, s</w:t>
      </w:r>
      <w:r w:rsidRPr="00973E23">
        <w:rPr>
          <w:rFonts w:ascii="Times New Roman" w:hAnsi="Times New Roman" w:cs="Times New Roman"/>
          <w:sz w:val="22"/>
          <w:szCs w:val="22"/>
        </w:rPr>
        <w:t>.1, z</w:t>
      </w:r>
      <w:r w:rsidR="004E7C1A">
        <w:rPr>
          <w:rFonts w:ascii="Times New Roman" w:hAnsi="Times New Roman" w:cs="Times New Roman"/>
          <w:sz w:val="22"/>
          <w:szCs w:val="22"/>
        </w:rPr>
        <w:t xml:space="preserve"> późn.</w:t>
      </w:r>
      <w:r w:rsidRPr="00973E23">
        <w:rPr>
          <w:rFonts w:ascii="Times New Roman" w:hAnsi="Times New Roman" w:cs="Times New Roman"/>
          <w:sz w:val="22"/>
          <w:szCs w:val="22"/>
        </w:rPr>
        <w:t xml:space="preserve"> zm.);</w:t>
      </w:r>
    </w:p>
    <w:p w:rsidR="00D917AD" w:rsidRDefault="00D917AD" w:rsidP="00973E23">
      <w:pPr>
        <w:pStyle w:val="PKTpunk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pomoc de minimis na warunkach określonych w rozporządzeniu Komisji (UE) nr 1408/2013 z dnia </w:t>
      </w:r>
      <w:r w:rsidR="00855E54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13 grudnia 2013r. w sprawie stosowania art. 107 i 108 Traktatu o funkcjonowaniu Unii Europejskiej do pomocy de minimis  </w:t>
      </w:r>
      <w:r w:rsidRPr="00973E23">
        <w:rPr>
          <w:rFonts w:ascii="Times New Roman" w:hAnsi="Times New Roman" w:cs="Times New Roman"/>
          <w:sz w:val="22"/>
          <w:szCs w:val="22"/>
        </w:rPr>
        <w:t>(Dz.</w:t>
      </w:r>
      <w:r w:rsidR="004E7C1A">
        <w:rPr>
          <w:rFonts w:ascii="Times New Roman" w:hAnsi="Times New Roman" w:cs="Times New Roman"/>
          <w:sz w:val="22"/>
          <w:szCs w:val="22"/>
        </w:rPr>
        <w:t xml:space="preserve"> </w:t>
      </w:r>
      <w:r w:rsidRPr="00973E23">
        <w:rPr>
          <w:rFonts w:ascii="Times New Roman" w:hAnsi="Times New Roman" w:cs="Times New Roman"/>
          <w:sz w:val="22"/>
          <w:szCs w:val="22"/>
        </w:rPr>
        <w:t>Urz. UE L 352 z 24.12.2013</w:t>
      </w:r>
      <w:r w:rsidR="005B00BC">
        <w:rPr>
          <w:rFonts w:ascii="Times New Roman" w:hAnsi="Times New Roman" w:cs="Times New Roman"/>
          <w:sz w:val="22"/>
          <w:szCs w:val="22"/>
        </w:rPr>
        <w:t>, s</w:t>
      </w:r>
      <w:r w:rsidR="004E7C1A">
        <w:rPr>
          <w:rFonts w:ascii="Times New Roman" w:hAnsi="Times New Roman" w:cs="Times New Roman"/>
          <w:sz w:val="22"/>
          <w:szCs w:val="22"/>
        </w:rPr>
        <w:t>.9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E23">
        <w:rPr>
          <w:rFonts w:ascii="Times New Roman" w:hAnsi="Times New Roman" w:cs="Times New Roman"/>
          <w:sz w:val="22"/>
          <w:szCs w:val="22"/>
        </w:rPr>
        <w:t>z</w:t>
      </w:r>
      <w:r w:rsidR="004E7C1A">
        <w:rPr>
          <w:rFonts w:ascii="Times New Roman" w:hAnsi="Times New Roman" w:cs="Times New Roman"/>
          <w:sz w:val="22"/>
          <w:szCs w:val="22"/>
        </w:rPr>
        <w:t xml:space="preserve"> późn.</w:t>
      </w:r>
      <w:r w:rsidRPr="00973E23">
        <w:rPr>
          <w:rFonts w:ascii="Times New Roman" w:hAnsi="Times New Roman" w:cs="Times New Roman"/>
          <w:sz w:val="22"/>
          <w:szCs w:val="22"/>
        </w:rPr>
        <w:t xml:space="preserve"> zm.);</w:t>
      </w:r>
    </w:p>
    <w:p w:rsidR="00D917AD" w:rsidRPr="00973E23" w:rsidRDefault="00D917AD" w:rsidP="00973E23">
      <w:pPr>
        <w:pStyle w:val="PKTpunk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pomoc de minimis na warunkach określonych w rozporządzeniu Komisji (UE) nr 717/2014</w:t>
      </w:r>
      <w:r w:rsidR="004E7C1A">
        <w:rPr>
          <w:rFonts w:ascii="Times New Roman" w:hAnsi="Times New Roman" w:cs="Times New Roman"/>
          <w:sz w:val="22"/>
          <w:szCs w:val="22"/>
        </w:rPr>
        <w:t xml:space="preserve"> z dnia </w:t>
      </w:r>
      <w:r w:rsidR="00855E54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E7C1A">
        <w:rPr>
          <w:rFonts w:ascii="Times New Roman" w:hAnsi="Times New Roman" w:cs="Times New Roman"/>
          <w:sz w:val="22"/>
          <w:szCs w:val="22"/>
        </w:rPr>
        <w:t>27 czerwca 2014r. w sprawie stosowania art. 107 i 108 Traktatu o funkcjonowaniu Unii Europejskiej do pomocy de minimis (Dz. Urz. UE L190 z 28.06.2014r.</w:t>
      </w:r>
      <w:r w:rsidR="005B00BC">
        <w:rPr>
          <w:rFonts w:ascii="Times New Roman" w:hAnsi="Times New Roman" w:cs="Times New Roman"/>
          <w:sz w:val="22"/>
          <w:szCs w:val="22"/>
        </w:rPr>
        <w:t>, s.45</w:t>
      </w:r>
      <w:r w:rsidR="004E7C1A">
        <w:rPr>
          <w:rFonts w:ascii="Times New Roman" w:hAnsi="Times New Roman" w:cs="Times New Roman"/>
          <w:sz w:val="22"/>
          <w:szCs w:val="22"/>
        </w:rPr>
        <w:t xml:space="preserve"> z późn. zm.)</w:t>
      </w:r>
    </w:p>
    <w:p w:rsidR="003A05A9" w:rsidRPr="003A05A9" w:rsidRDefault="003A05A9" w:rsidP="003A05A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3A05A9">
        <w:rPr>
          <w:sz w:val="22"/>
          <w:szCs w:val="22"/>
        </w:rPr>
        <w:t xml:space="preserve">W przypadku, gdy dotacja stanowi pomoc de minimis, pomoc de minimis w rolnictwie lub pomoc de minimis w rybołówstwie, o której mowa w ustawie z dnia 30 kwietnia 2004 r. o postępowaniu w sprawach dotyczących pomocy publicznej (Dz.U. z 2021 r. </w:t>
      </w:r>
      <w:hyperlink r:id="rId7" w:history="1">
        <w:r w:rsidRPr="003A05A9">
          <w:rPr>
            <w:sz w:val="22"/>
            <w:szCs w:val="22"/>
          </w:rPr>
          <w:t>poz. 743</w:t>
        </w:r>
      </w:hyperlink>
      <w:r w:rsidR="00D75ACD">
        <w:rPr>
          <w:sz w:val="22"/>
          <w:szCs w:val="22"/>
        </w:rPr>
        <w:t xml:space="preserve"> z późn. zm.</w:t>
      </w:r>
      <w:r w:rsidRPr="003A05A9">
        <w:rPr>
          <w:sz w:val="22"/>
          <w:szCs w:val="22"/>
        </w:rPr>
        <w:t>) t</w:t>
      </w:r>
      <w:r w:rsidR="00E63F8C">
        <w:rPr>
          <w:sz w:val="22"/>
          <w:szCs w:val="22"/>
        </w:rPr>
        <w:t xml:space="preserve"> </w:t>
      </w:r>
      <w:r w:rsidRPr="003A05A9">
        <w:rPr>
          <w:sz w:val="22"/>
          <w:szCs w:val="22"/>
        </w:rPr>
        <w:t xml:space="preserve">.j. udzielona została na dofinansowanie kosztów inwestycji dokonywanej na nieruchomości wykorzystywanej do prowadzenia działalności gospodarczej </w:t>
      </w:r>
      <w:r w:rsidR="00A16FF3">
        <w:rPr>
          <w:sz w:val="22"/>
          <w:szCs w:val="22"/>
        </w:rPr>
        <w:t>Beneficjent</w:t>
      </w:r>
      <w:r w:rsidRPr="003A05A9">
        <w:rPr>
          <w:sz w:val="22"/>
          <w:szCs w:val="22"/>
        </w:rPr>
        <w:t xml:space="preserve"> winien przedłożyć: wszystkie zaświadczenia o pomocy de minimis oraz pomocy de minimis w rolnictwie lub rybołówstwie, jakie otrzymał w roku, w którym ubiega się o pomoc oraz w ciągu 2</w:t>
      </w:r>
      <w:r w:rsidR="00944EC8">
        <w:rPr>
          <w:sz w:val="22"/>
          <w:szCs w:val="22"/>
        </w:rPr>
        <w:t> </w:t>
      </w:r>
      <w:r w:rsidRPr="003A05A9">
        <w:rPr>
          <w:sz w:val="22"/>
          <w:szCs w:val="22"/>
        </w:rPr>
        <w:t xml:space="preserve">poprzedzających go lat podatkowych, albo oświadczenia o wielkości pomocy de minimis oraz pomocy de minimis w rolnictwie i rybołówstwie, albo oświadczenie o nieotrzymaniu takiej pomocy w tym okresie oraz informacje określone w rozporządzeniu Rady Ministrów z dnia 29 marca 2010 r. w sprawie zakresu informacji przedstawianych przez podmiot ubiegający się o pomoc de minimis (Dz.U. z 2010 r. Nr 53, </w:t>
      </w:r>
      <w:hyperlink r:id="rId8" w:history="1">
        <w:r w:rsidRPr="003A05A9">
          <w:rPr>
            <w:sz w:val="22"/>
            <w:szCs w:val="22"/>
          </w:rPr>
          <w:t>poz. 311</w:t>
        </w:r>
      </w:hyperlink>
      <w:r w:rsidRPr="003A05A9">
        <w:rPr>
          <w:sz w:val="22"/>
          <w:szCs w:val="22"/>
        </w:rPr>
        <w:t xml:space="preserve"> z</w:t>
      </w:r>
      <w:r w:rsidR="005B00BC">
        <w:rPr>
          <w:sz w:val="22"/>
          <w:szCs w:val="22"/>
        </w:rPr>
        <w:t xml:space="preserve"> późn. zm</w:t>
      </w:r>
      <w:r w:rsidRPr="003A05A9">
        <w:rPr>
          <w:sz w:val="22"/>
          <w:szCs w:val="22"/>
        </w:rPr>
        <w:t xml:space="preserve">.) albo w Rozporządzeniu Rady Ministrów z dnia 11 czerwca 2010 r. w sprawie informacji składanych przez podmioty ubiegające się o pomoc de minimis w rolnictwie lub rybołówstwie (Dz.U. z 2010 r. Nr 121, </w:t>
      </w:r>
      <w:hyperlink r:id="rId9" w:history="1">
        <w:r w:rsidRPr="003A05A9">
          <w:rPr>
            <w:sz w:val="22"/>
            <w:szCs w:val="22"/>
          </w:rPr>
          <w:t>poz. 810</w:t>
        </w:r>
      </w:hyperlink>
      <w:r w:rsidRPr="003A05A9">
        <w:rPr>
          <w:sz w:val="22"/>
          <w:szCs w:val="22"/>
        </w:rPr>
        <w:t>).</w:t>
      </w:r>
      <w:bookmarkStart w:id="1" w:name="mip66465435"/>
      <w:bookmarkEnd w:id="1"/>
    </w:p>
    <w:p w:rsidR="003A05A9" w:rsidRPr="003A05A9" w:rsidRDefault="003A05A9" w:rsidP="004844E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3A05A9">
        <w:rPr>
          <w:sz w:val="22"/>
          <w:szCs w:val="22"/>
        </w:rPr>
        <w:t>W przypadku, gdy dotacja stanowi pomoc de minimis, pomoc de minimis w rolnictwie lub rybołówstwie, udzielanie tej dotacji następuje na zasadach określonych w</w:t>
      </w:r>
      <w:r>
        <w:rPr>
          <w:sz w:val="22"/>
          <w:szCs w:val="22"/>
        </w:rPr>
        <w:t>:</w:t>
      </w:r>
    </w:p>
    <w:p w:rsidR="003A05A9" w:rsidRPr="003A05A9" w:rsidRDefault="003A05A9" w:rsidP="00973E23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2" w:name="mip66465437"/>
      <w:bookmarkEnd w:id="2"/>
      <w:r w:rsidRPr="003A05A9">
        <w:rPr>
          <w:sz w:val="22"/>
          <w:szCs w:val="22"/>
        </w:rPr>
        <w:t xml:space="preserve">Rozporządzeniu Komisji (UE) Nr </w:t>
      </w:r>
      <w:hyperlink r:id="rId10" w:history="1">
        <w:r w:rsidRPr="003A05A9">
          <w:rPr>
            <w:sz w:val="22"/>
            <w:szCs w:val="22"/>
          </w:rPr>
          <w:t>1407/2013</w:t>
        </w:r>
      </w:hyperlink>
      <w:r w:rsidRPr="003A05A9">
        <w:rPr>
          <w:sz w:val="22"/>
          <w:szCs w:val="22"/>
        </w:rPr>
        <w:t xml:space="preserve"> z dnia 18 grudnia 2013 r. w sprawie stosowania art. 107 i</w:t>
      </w:r>
      <w:r>
        <w:rPr>
          <w:sz w:val="22"/>
          <w:szCs w:val="22"/>
        </w:rPr>
        <w:t> </w:t>
      </w:r>
      <w:r w:rsidRPr="003A05A9">
        <w:rPr>
          <w:sz w:val="22"/>
          <w:szCs w:val="22"/>
        </w:rPr>
        <w:t>108 Traktatu o funkcjonowaniu Unii Europejskiej do pomocy de minimis</w:t>
      </w:r>
      <w:r w:rsidR="00973E23">
        <w:rPr>
          <w:sz w:val="22"/>
          <w:szCs w:val="22"/>
        </w:rPr>
        <w:t xml:space="preserve">, </w:t>
      </w:r>
      <w:r w:rsidRPr="003A05A9">
        <w:rPr>
          <w:sz w:val="22"/>
          <w:szCs w:val="22"/>
        </w:rPr>
        <w:t>w takim przypadku pomoc de minimis na podstawie niniejszej uchwały może być udzielana do dnia 30 czerwca 2024 r.;</w:t>
      </w:r>
      <w:bookmarkStart w:id="3" w:name="mip66465438"/>
      <w:bookmarkEnd w:id="3"/>
    </w:p>
    <w:p w:rsidR="003A05A9" w:rsidRPr="003A05A9" w:rsidRDefault="003A05A9" w:rsidP="00973E23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3A05A9">
        <w:rPr>
          <w:sz w:val="22"/>
          <w:szCs w:val="22"/>
        </w:rPr>
        <w:t>Rozporządzenia Komisji (</w:t>
      </w:r>
      <w:r w:rsidR="00DF05BC">
        <w:rPr>
          <w:sz w:val="22"/>
          <w:szCs w:val="22"/>
        </w:rPr>
        <w:t>U</w:t>
      </w:r>
      <w:r w:rsidRPr="003A05A9">
        <w:rPr>
          <w:sz w:val="22"/>
          <w:szCs w:val="22"/>
        </w:rPr>
        <w:t>E) Nr 1408/2013 z dnia 18 grudnia 2013 r. w sprawie stosowania art. 107 i</w:t>
      </w:r>
      <w:r w:rsidR="0075368A" w:rsidRPr="00456202">
        <w:rPr>
          <w:sz w:val="22"/>
          <w:szCs w:val="22"/>
        </w:rPr>
        <w:t> </w:t>
      </w:r>
      <w:r w:rsidRPr="003A05A9">
        <w:rPr>
          <w:sz w:val="22"/>
          <w:szCs w:val="22"/>
        </w:rPr>
        <w:t>108 Traktatu o funkcjonowaniu Unii Europejskiej do pomocy de minimis w sektorze rolnym</w:t>
      </w:r>
      <w:r w:rsidR="003326C4">
        <w:rPr>
          <w:sz w:val="22"/>
          <w:szCs w:val="22"/>
        </w:rPr>
        <w:t xml:space="preserve"> (Dz.</w:t>
      </w:r>
      <w:r w:rsidR="00DF05BC">
        <w:rPr>
          <w:sz w:val="22"/>
          <w:szCs w:val="22"/>
        </w:rPr>
        <w:t xml:space="preserve"> </w:t>
      </w:r>
      <w:r w:rsidR="003326C4">
        <w:rPr>
          <w:sz w:val="22"/>
          <w:szCs w:val="22"/>
        </w:rPr>
        <w:t xml:space="preserve">Urz. </w:t>
      </w:r>
      <w:r w:rsidR="003326C4">
        <w:rPr>
          <w:sz w:val="22"/>
          <w:szCs w:val="22"/>
        </w:rPr>
        <w:lastRenderedPageBreak/>
        <w:t>UE L 352 z 24.12.2013, s. 9 z</w:t>
      </w:r>
      <w:r w:rsidR="005B00BC">
        <w:rPr>
          <w:sz w:val="22"/>
          <w:szCs w:val="22"/>
        </w:rPr>
        <w:t xml:space="preserve"> późn.zm</w:t>
      </w:r>
      <w:r w:rsidR="003326C4">
        <w:rPr>
          <w:sz w:val="22"/>
          <w:szCs w:val="22"/>
        </w:rPr>
        <w:t>.)</w:t>
      </w:r>
      <w:r w:rsidR="00973E23" w:rsidRPr="00456202">
        <w:rPr>
          <w:sz w:val="22"/>
          <w:szCs w:val="22"/>
        </w:rPr>
        <w:t xml:space="preserve">, </w:t>
      </w:r>
      <w:r w:rsidRPr="003A05A9">
        <w:rPr>
          <w:sz w:val="22"/>
          <w:szCs w:val="22"/>
        </w:rPr>
        <w:t>w takim przypadku pomoc de minimis</w:t>
      </w:r>
      <w:r w:rsidR="0075368A" w:rsidRPr="00456202">
        <w:rPr>
          <w:sz w:val="22"/>
          <w:szCs w:val="22"/>
        </w:rPr>
        <w:t xml:space="preserve"> </w:t>
      </w:r>
      <w:r w:rsidRPr="003A05A9">
        <w:rPr>
          <w:sz w:val="22"/>
          <w:szCs w:val="22"/>
        </w:rPr>
        <w:t>w sektorze rolnym na podstawie niniejszej uchwały może być udzielana do dnia 30 czerwca 2028 r.;</w:t>
      </w:r>
      <w:bookmarkStart w:id="4" w:name="mip66465439"/>
      <w:bookmarkEnd w:id="4"/>
    </w:p>
    <w:p w:rsidR="003A05A9" w:rsidRPr="003A05A9" w:rsidRDefault="003A05A9" w:rsidP="00973E23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3A05A9">
        <w:rPr>
          <w:sz w:val="22"/>
          <w:szCs w:val="22"/>
        </w:rPr>
        <w:t>Rozporządzenia Komisji (UE) Nr 717/2014 z dnia 27 czerwca 2014 r. w sprawie stosowania art. 107 i</w:t>
      </w:r>
      <w:r w:rsidR="0075368A" w:rsidRPr="00456202">
        <w:rPr>
          <w:sz w:val="22"/>
          <w:szCs w:val="22"/>
        </w:rPr>
        <w:t> </w:t>
      </w:r>
      <w:r w:rsidRPr="003A05A9">
        <w:rPr>
          <w:sz w:val="22"/>
          <w:szCs w:val="22"/>
        </w:rPr>
        <w:t>108 Traktatu o funkcjonowaniu Unii Europejskiej do pomocy de minimis w sektorze rybołówstwa i</w:t>
      </w:r>
      <w:r w:rsidR="0075368A">
        <w:rPr>
          <w:sz w:val="22"/>
          <w:szCs w:val="22"/>
        </w:rPr>
        <w:t> </w:t>
      </w:r>
      <w:r w:rsidRPr="003A05A9">
        <w:rPr>
          <w:sz w:val="22"/>
          <w:szCs w:val="22"/>
        </w:rPr>
        <w:t>akwakultury (Dz.</w:t>
      </w:r>
      <w:r w:rsidR="00EA1471">
        <w:rPr>
          <w:sz w:val="22"/>
          <w:szCs w:val="22"/>
        </w:rPr>
        <w:t xml:space="preserve"> </w:t>
      </w:r>
      <w:r w:rsidRPr="003A05A9">
        <w:rPr>
          <w:sz w:val="22"/>
          <w:szCs w:val="22"/>
        </w:rPr>
        <w:t>Urz. L 190 z 28.06.2014 r.</w:t>
      </w:r>
      <w:r w:rsidR="004E03DD">
        <w:rPr>
          <w:sz w:val="22"/>
          <w:szCs w:val="22"/>
        </w:rPr>
        <w:t>, s. 45, z</w:t>
      </w:r>
      <w:r w:rsidR="005B00BC">
        <w:rPr>
          <w:sz w:val="22"/>
          <w:szCs w:val="22"/>
        </w:rPr>
        <w:t xml:space="preserve"> późn. zm</w:t>
      </w:r>
      <w:r w:rsidRPr="003A05A9">
        <w:rPr>
          <w:sz w:val="22"/>
          <w:szCs w:val="22"/>
        </w:rPr>
        <w:t>.)</w:t>
      </w:r>
      <w:r w:rsidR="0075368A">
        <w:rPr>
          <w:sz w:val="22"/>
          <w:szCs w:val="22"/>
        </w:rPr>
        <w:t>,</w:t>
      </w:r>
      <w:r w:rsidRPr="003A05A9">
        <w:rPr>
          <w:sz w:val="22"/>
          <w:szCs w:val="22"/>
        </w:rPr>
        <w:t xml:space="preserve"> w takim przypadku pomoc de minimis na podstawie niniejszej uchwały może być udzielana do dnia </w:t>
      </w:r>
      <w:r w:rsidRPr="006E541A">
        <w:rPr>
          <w:bCs/>
          <w:sz w:val="22"/>
          <w:szCs w:val="22"/>
        </w:rPr>
        <w:t>30 czerwca 202</w:t>
      </w:r>
      <w:r w:rsidR="004E03DD" w:rsidRPr="006E541A">
        <w:rPr>
          <w:bCs/>
          <w:sz w:val="22"/>
          <w:szCs w:val="22"/>
        </w:rPr>
        <w:t>4</w:t>
      </w:r>
      <w:r w:rsidRPr="006E541A">
        <w:rPr>
          <w:bCs/>
          <w:sz w:val="22"/>
          <w:szCs w:val="22"/>
        </w:rPr>
        <w:t xml:space="preserve"> r.</w:t>
      </w:r>
    </w:p>
    <w:p w:rsidR="003A05A9" w:rsidRPr="003A05A9" w:rsidRDefault="003A05A9" w:rsidP="004844E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5" w:name="mip66465440"/>
      <w:bookmarkEnd w:id="5"/>
      <w:r w:rsidRPr="003A05A9">
        <w:rPr>
          <w:sz w:val="22"/>
          <w:szCs w:val="22"/>
        </w:rPr>
        <w:t xml:space="preserve">Wniosek o udzielenie dotacji stanowiącej pomoc de minimis, pomoc de minimis w rolnictwie lub rybołówstwie wraz z przedłożonymi dokumentami, w tym dokumentami, o których mowa w ust. </w:t>
      </w:r>
      <w:r w:rsidR="00314453">
        <w:rPr>
          <w:sz w:val="22"/>
          <w:szCs w:val="22"/>
        </w:rPr>
        <w:t>2</w:t>
      </w:r>
      <w:r w:rsidRPr="003A05A9">
        <w:rPr>
          <w:sz w:val="22"/>
          <w:szCs w:val="22"/>
        </w:rPr>
        <w:t>, podlega weryfikacji w zakresie zgodności z obowiązującymi przepisami prawa dotyczącymi pomocy publicznej.</w:t>
      </w:r>
    </w:p>
    <w:p w:rsidR="005E0F65" w:rsidRDefault="003A6245" w:rsidP="005E0F65">
      <w:pPr>
        <w:shd w:val="clear" w:color="auto" w:fill="FFFFFF"/>
        <w:spacing w:line="276" w:lineRule="auto"/>
        <w:ind w:right="134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5E0F65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1</w:t>
      </w:r>
      <w:r w:rsidR="00B021C7">
        <w:rPr>
          <w:b/>
          <w:bCs/>
          <w:color w:val="000000"/>
          <w:sz w:val="22"/>
          <w:szCs w:val="22"/>
        </w:rPr>
        <w:t>2</w:t>
      </w:r>
    </w:p>
    <w:p w:rsidR="0004259D" w:rsidRPr="0004259D" w:rsidRDefault="003A6245" w:rsidP="005B00BC">
      <w:pPr>
        <w:rPr>
          <w:bCs/>
          <w:sz w:val="24"/>
          <w:szCs w:val="24"/>
        </w:rPr>
      </w:pPr>
      <w:r w:rsidRPr="003A05A9">
        <w:rPr>
          <w:color w:val="000000"/>
          <w:sz w:val="22"/>
          <w:szCs w:val="22"/>
        </w:rPr>
        <w:t xml:space="preserve">W sprawach udzielania dotacji </w:t>
      </w:r>
      <w:r w:rsidR="007A3F41">
        <w:rPr>
          <w:color w:val="000000"/>
          <w:sz w:val="22"/>
          <w:szCs w:val="22"/>
        </w:rPr>
        <w:t>ze środków</w:t>
      </w:r>
      <w:r w:rsidRPr="003A05A9">
        <w:rPr>
          <w:color w:val="000000"/>
          <w:sz w:val="22"/>
          <w:szCs w:val="22"/>
        </w:rPr>
        <w:t xml:space="preserve"> Rządowego Programu Odbudowy Zabytków, przyjętego uchwałą Rady Ministrów z dnia 23 listopada 2022 r., a których zasady i tryb udzielania, spos</w:t>
      </w:r>
      <w:r w:rsidR="007A3F41">
        <w:rPr>
          <w:color w:val="000000"/>
          <w:sz w:val="22"/>
          <w:szCs w:val="22"/>
        </w:rPr>
        <w:t>ób</w:t>
      </w:r>
      <w:r w:rsidRPr="003A05A9">
        <w:rPr>
          <w:color w:val="000000"/>
          <w:sz w:val="22"/>
          <w:szCs w:val="22"/>
        </w:rPr>
        <w:t xml:space="preserve"> jej rozliczania oraz spos</w:t>
      </w:r>
      <w:r w:rsidR="007A3F41">
        <w:rPr>
          <w:color w:val="000000"/>
          <w:sz w:val="22"/>
          <w:szCs w:val="22"/>
        </w:rPr>
        <w:t>ób</w:t>
      </w:r>
      <w:r w:rsidRPr="003A05A9">
        <w:rPr>
          <w:color w:val="000000"/>
          <w:sz w:val="22"/>
          <w:szCs w:val="22"/>
        </w:rPr>
        <w:t xml:space="preserve"> kontroli został nadany niniejszą uchwałą, nie stosuje się Uchwały Nr </w:t>
      </w:r>
      <w:r w:rsidR="0040700C">
        <w:rPr>
          <w:color w:val="000000"/>
          <w:sz w:val="22"/>
          <w:szCs w:val="22"/>
        </w:rPr>
        <w:t xml:space="preserve">XLII/293/2022 </w:t>
      </w:r>
      <w:r w:rsidRPr="003A05A9">
        <w:rPr>
          <w:color w:val="000000"/>
          <w:sz w:val="22"/>
          <w:szCs w:val="22"/>
        </w:rPr>
        <w:t xml:space="preserve"> Rady Gminy</w:t>
      </w:r>
      <w:r w:rsidR="0040700C">
        <w:rPr>
          <w:color w:val="000000"/>
          <w:sz w:val="22"/>
          <w:szCs w:val="22"/>
        </w:rPr>
        <w:t xml:space="preserve"> w Czerminie</w:t>
      </w:r>
      <w:r w:rsidRPr="003A05A9">
        <w:rPr>
          <w:color w:val="000000"/>
          <w:sz w:val="22"/>
          <w:szCs w:val="22"/>
        </w:rPr>
        <w:t xml:space="preserve"> z dnia</w:t>
      </w:r>
      <w:r w:rsidR="0040700C">
        <w:rPr>
          <w:color w:val="000000"/>
          <w:sz w:val="22"/>
          <w:szCs w:val="22"/>
        </w:rPr>
        <w:t xml:space="preserve"> 28 września 2022</w:t>
      </w:r>
      <w:r w:rsidRPr="003A05A9">
        <w:rPr>
          <w:color w:val="000000"/>
          <w:sz w:val="22"/>
          <w:szCs w:val="22"/>
        </w:rPr>
        <w:t xml:space="preserve"> roku w sprawie </w:t>
      </w:r>
      <w:r w:rsidR="0004259D" w:rsidRPr="0004259D">
        <w:rPr>
          <w:bCs/>
          <w:sz w:val="24"/>
          <w:szCs w:val="24"/>
        </w:rPr>
        <w:t>zasad udzielania dotacji na prace konserwatorskie, restauratorskie lub roboty budowlane przy zabytkach wpisanych do rejestru zabytków lub znajdujących w gminnej ewidencji zabytków usytuowanych na terenie Gminy Czermin.</w:t>
      </w:r>
    </w:p>
    <w:p w:rsidR="005E0F65" w:rsidRDefault="00806F2D" w:rsidP="009471A6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§</w:t>
      </w:r>
      <w:r w:rsidR="005E0F65">
        <w:rPr>
          <w:b/>
          <w:bCs/>
          <w:color w:val="000000"/>
          <w:sz w:val="22"/>
          <w:szCs w:val="22"/>
        </w:rPr>
        <w:t> </w:t>
      </w:r>
      <w:r w:rsidRPr="003A05A9">
        <w:rPr>
          <w:b/>
          <w:bCs/>
          <w:color w:val="000000"/>
          <w:sz w:val="22"/>
          <w:szCs w:val="22"/>
        </w:rPr>
        <w:t>1</w:t>
      </w:r>
      <w:r w:rsidR="00B021C7">
        <w:rPr>
          <w:b/>
          <w:bCs/>
          <w:color w:val="000000"/>
          <w:sz w:val="22"/>
          <w:szCs w:val="22"/>
        </w:rPr>
        <w:t>3</w:t>
      </w:r>
    </w:p>
    <w:p w:rsidR="005B00BC" w:rsidRPr="003A05A9" w:rsidRDefault="00806F2D" w:rsidP="005E0F65">
      <w:pPr>
        <w:shd w:val="clear" w:color="auto" w:fill="FFFFFF"/>
        <w:spacing w:line="276" w:lineRule="auto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Wykonanie uchwały powierza się Wójtowi </w:t>
      </w:r>
      <w:r w:rsidR="00983BE9" w:rsidRPr="003A05A9">
        <w:rPr>
          <w:color w:val="000000"/>
          <w:sz w:val="22"/>
          <w:szCs w:val="22"/>
        </w:rPr>
        <w:t>Gminy</w:t>
      </w:r>
      <w:r w:rsidR="00B56A09">
        <w:rPr>
          <w:color w:val="000000"/>
          <w:sz w:val="22"/>
          <w:szCs w:val="22"/>
        </w:rPr>
        <w:t xml:space="preserve"> Czermin</w:t>
      </w:r>
      <w:r w:rsidRPr="003A05A9">
        <w:rPr>
          <w:color w:val="000000"/>
          <w:sz w:val="22"/>
          <w:szCs w:val="22"/>
        </w:rPr>
        <w:t>.</w:t>
      </w:r>
    </w:p>
    <w:p w:rsidR="005E0F65" w:rsidRDefault="005B00BC" w:rsidP="009471A6">
      <w:pPr>
        <w:shd w:val="clear" w:color="auto" w:fill="FFFFFF"/>
        <w:spacing w:line="276" w:lineRule="auto"/>
        <w:ind w:left="24" w:right="134" w:hanging="2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806F2D" w:rsidRPr="003A05A9">
        <w:rPr>
          <w:b/>
          <w:bCs/>
          <w:color w:val="000000"/>
          <w:sz w:val="22"/>
          <w:szCs w:val="22"/>
        </w:rPr>
        <w:t>§</w:t>
      </w:r>
      <w:r w:rsidR="005E0F65">
        <w:rPr>
          <w:b/>
          <w:bCs/>
          <w:color w:val="000000"/>
          <w:sz w:val="22"/>
          <w:szCs w:val="22"/>
        </w:rPr>
        <w:t> </w:t>
      </w:r>
      <w:r w:rsidR="00806F2D" w:rsidRPr="003A05A9">
        <w:rPr>
          <w:b/>
          <w:bCs/>
          <w:color w:val="000000"/>
          <w:sz w:val="22"/>
          <w:szCs w:val="22"/>
        </w:rPr>
        <w:t>1</w:t>
      </w:r>
      <w:r w:rsidR="00B021C7">
        <w:rPr>
          <w:b/>
          <w:bCs/>
          <w:color w:val="000000"/>
          <w:sz w:val="22"/>
          <w:szCs w:val="22"/>
        </w:rPr>
        <w:t>4</w:t>
      </w:r>
    </w:p>
    <w:p w:rsidR="00806F2D" w:rsidRPr="003A05A9" w:rsidRDefault="00806F2D" w:rsidP="005E0F65">
      <w:pPr>
        <w:shd w:val="clear" w:color="auto" w:fill="FFFFFF"/>
        <w:spacing w:line="276" w:lineRule="auto"/>
        <w:ind w:right="134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Uchwała wchodzi w życie </w:t>
      </w:r>
      <w:r w:rsidR="00DB0310">
        <w:rPr>
          <w:color w:val="000000"/>
          <w:sz w:val="22"/>
          <w:szCs w:val="22"/>
        </w:rPr>
        <w:t>w dniu następnym po</w:t>
      </w:r>
      <w:r w:rsidRPr="003A05A9">
        <w:rPr>
          <w:color w:val="000000"/>
          <w:sz w:val="22"/>
          <w:szCs w:val="22"/>
        </w:rPr>
        <w:t xml:space="preserve"> ogłoszeni</w:t>
      </w:r>
      <w:r w:rsidR="00DB0310">
        <w:rPr>
          <w:color w:val="000000"/>
          <w:sz w:val="22"/>
          <w:szCs w:val="22"/>
        </w:rPr>
        <w:t>u</w:t>
      </w:r>
      <w:r w:rsidRPr="003A05A9">
        <w:rPr>
          <w:color w:val="000000"/>
          <w:sz w:val="22"/>
          <w:szCs w:val="22"/>
        </w:rPr>
        <w:t xml:space="preserve"> w Dzienniku Urzędowym Województwa Podkarpackiego.</w:t>
      </w:r>
    </w:p>
    <w:p w:rsidR="00456202" w:rsidRDefault="00456202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</w:pPr>
    </w:p>
    <w:p w:rsidR="0022406C" w:rsidRDefault="0022406C" w:rsidP="009F35D1">
      <w:pPr>
        <w:spacing w:after="488" w:line="220" w:lineRule="exact"/>
        <w:sectPr w:rsidR="0022406C" w:rsidSect="00456202">
          <w:pgSz w:w="11906" w:h="16838"/>
          <w:pgMar w:top="1440" w:right="1080" w:bottom="1134" w:left="1080" w:header="708" w:footer="708" w:gutter="0"/>
          <w:cols w:space="708" w:equalWidth="0">
            <w:col w:w="9833"/>
          </w:cols>
          <w:docGrid w:linePitch="360"/>
        </w:sectPr>
      </w:pPr>
    </w:p>
    <w:p w:rsidR="0022406C" w:rsidRPr="00F63D13" w:rsidRDefault="0022406C" w:rsidP="0022406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</w:t>
      </w:r>
      <w:r w:rsidRPr="00F63D13">
        <w:rPr>
          <w:b/>
          <w:sz w:val="24"/>
          <w:szCs w:val="24"/>
        </w:rPr>
        <w:t>Uzasadnienie do § 14 Uchwały.</w:t>
      </w:r>
    </w:p>
    <w:p w:rsidR="0022406C" w:rsidRPr="00F63D13" w:rsidRDefault="0022406C" w:rsidP="0022406C">
      <w:pPr>
        <w:jc w:val="both"/>
        <w:rPr>
          <w:sz w:val="24"/>
          <w:szCs w:val="24"/>
        </w:rPr>
      </w:pPr>
      <w:r w:rsidRPr="00F63D13">
        <w:rPr>
          <w:sz w:val="24"/>
          <w:szCs w:val="24"/>
        </w:rPr>
        <w:t>Termin wejścia w życie uchwały określony w § 14 ma na celu umożliwienie złożenia wniosku o udzielenie dotacji celowej na prace konserwatorskie, restauratorskie lub roboty budowlane przy zabytku wpisanym do rejestru zabytków lub gminnej ewidencji zabytków w ramach Rządowego Programu Odbudowy Zabytków z zachowaniem terminu przypadającego na dzień 17 marca 2023r., a zastosowanie wyjątkowego skrócenia czasu na wejście w życie uchwały służyć będzie w ubieganiu się o dotację z Rządowego Programu Odbudowy Zabytków na potrzeby zabytkowego obiektu sakralnego.</w:t>
      </w:r>
    </w:p>
    <w:p w:rsidR="002B4D76" w:rsidRDefault="00456202" w:rsidP="0038127C">
      <w:pPr>
        <w:jc w:val="center"/>
      </w:pPr>
      <w:r>
        <w:br w:type="page"/>
      </w:r>
    </w:p>
    <w:p w:rsidR="002B4D76" w:rsidRDefault="002B4D76" w:rsidP="0038127C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Załącznik nr 1 do Uchwały Nr XLVIII/334/2023</w:t>
      </w:r>
    </w:p>
    <w:p w:rsidR="002B4D76" w:rsidRDefault="002B4D76" w:rsidP="002B4D76">
      <w:pPr>
        <w:jc w:val="right"/>
      </w:pPr>
      <w:r>
        <w:tab/>
      </w:r>
      <w:r>
        <w:tab/>
      </w:r>
      <w:r>
        <w:tab/>
      </w:r>
      <w:r>
        <w:tab/>
        <w:t xml:space="preserve">     Rady Gminy w Czerminie</w:t>
      </w:r>
    </w:p>
    <w:p w:rsidR="002B4D76" w:rsidRDefault="002B4D76" w:rsidP="002B4D76">
      <w:pPr>
        <w:jc w:val="right"/>
      </w:pPr>
      <w:r>
        <w:t>z dnia 7 marca 2023r.</w:t>
      </w:r>
    </w:p>
    <w:p w:rsidR="002B4D76" w:rsidRDefault="002B4D76" w:rsidP="0038127C">
      <w:pPr>
        <w:jc w:val="center"/>
      </w:pPr>
    </w:p>
    <w:p w:rsidR="002B4D76" w:rsidRDefault="002B4D76" w:rsidP="0038127C">
      <w:pPr>
        <w:jc w:val="center"/>
      </w:pPr>
    </w:p>
    <w:p w:rsidR="00456202" w:rsidRDefault="009F35D1" w:rsidP="0038127C">
      <w:pPr>
        <w:jc w:val="center"/>
        <w:rPr>
          <w:b/>
          <w:color w:val="000000"/>
        </w:rPr>
      </w:pPr>
      <w:r w:rsidRPr="00D833B2">
        <w:rPr>
          <w:b/>
          <w:color w:val="000000"/>
        </w:rPr>
        <w:t>WNIOSEK O UDZIELENIE DOTACJI CELOWEJ</w:t>
      </w:r>
    </w:p>
    <w:p w:rsidR="009F35D1" w:rsidRPr="00D833B2" w:rsidRDefault="009F35D1" w:rsidP="0038127C">
      <w:pPr>
        <w:jc w:val="center"/>
      </w:pPr>
      <w:r w:rsidRPr="00D833B2">
        <w:rPr>
          <w:b/>
          <w:color w:val="000000"/>
        </w:rPr>
        <w:t>NA PRACE KONSERWATORSKIE, RESTAURATORSKIE LUB ROBOTY BUDOWLANE</w:t>
      </w:r>
    </w:p>
    <w:p w:rsidR="009F35D1" w:rsidRPr="00D833B2" w:rsidRDefault="009F35D1" w:rsidP="0038127C">
      <w:pPr>
        <w:ind w:right="8"/>
        <w:jc w:val="center"/>
      </w:pPr>
      <w:r w:rsidRPr="00D833B2">
        <w:rPr>
          <w:b/>
          <w:color w:val="000000"/>
        </w:rPr>
        <w:t>PRZY ZABYTKU WPISANYM DO REJESTRU ZABYTKÓW</w:t>
      </w:r>
    </w:p>
    <w:p w:rsidR="009F35D1" w:rsidRPr="00D833B2" w:rsidRDefault="009F35D1" w:rsidP="0038127C">
      <w:pPr>
        <w:ind w:right="150"/>
        <w:jc w:val="center"/>
      </w:pPr>
      <w:r w:rsidRPr="00D833B2">
        <w:rPr>
          <w:b/>
          <w:color w:val="000000"/>
        </w:rPr>
        <w:t>LUB GMINNEJ EWIDENCJI ZABYTKÓW,</w:t>
      </w:r>
    </w:p>
    <w:p w:rsidR="009F35D1" w:rsidRPr="00D833B2" w:rsidRDefault="009F35D1" w:rsidP="0038127C">
      <w:pPr>
        <w:ind w:right="8"/>
        <w:jc w:val="center"/>
      </w:pPr>
      <w:r w:rsidRPr="00D833B2">
        <w:rPr>
          <w:b/>
          <w:color w:val="000000"/>
        </w:rPr>
        <w:t xml:space="preserve">POŁOŻONYM NA OBSZARZE GMINY </w:t>
      </w:r>
      <w:r w:rsidR="00B56A09">
        <w:rPr>
          <w:b/>
          <w:color w:val="000000"/>
        </w:rPr>
        <w:t>CZERMIN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2"/>
        <w:gridCol w:w="5376"/>
      </w:tblGrid>
      <w:tr w:rsidR="009F35D1" w:rsidRPr="001C0F68" w:rsidTr="009F35D1">
        <w:trPr>
          <w:trHeight w:hRule="exact" w:val="488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170"/>
              </w:tabs>
              <w:spacing w:before="90" w:line="274" w:lineRule="exact"/>
              <w:ind w:left="308"/>
            </w:pPr>
            <w:r w:rsidRPr="00D833B2">
              <w:rPr>
                <w:b/>
                <w:color w:val="000000"/>
              </w:rPr>
              <w:t xml:space="preserve">I. </w:t>
            </w:r>
            <w:r w:rsidRPr="001C0F68">
              <w:tab/>
            </w:r>
            <w:r w:rsidR="00FA5D82">
              <w:rPr>
                <w:b/>
                <w:color w:val="000000"/>
              </w:rPr>
              <w:t>WNIOSKODAWCA</w:t>
            </w:r>
            <w:r w:rsidR="00A16FF3">
              <w:rPr>
                <w:b/>
                <w:color w:val="000000"/>
              </w:rPr>
              <w:t>:</w:t>
            </w:r>
          </w:p>
        </w:tc>
      </w:tr>
      <w:tr w:rsidR="009F35D1" w:rsidRPr="001C0F68" w:rsidTr="00370ADF">
        <w:trPr>
          <w:trHeight w:hRule="exact" w:val="69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>Imię i nazwisko / nazwa podmiotu:</w:t>
            </w:r>
          </w:p>
          <w:p w:rsidR="0098100E" w:rsidRPr="001C0F68" w:rsidRDefault="0098100E" w:rsidP="00AE4701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 xml:space="preserve">Ks. Proboszcz Paweł Fałowski , Parafia </w:t>
            </w:r>
            <w:r w:rsidR="00AE4701">
              <w:rPr>
                <w:b/>
                <w:color w:val="000000"/>
                <w:sz w:val="18"/>
              </w:rPr>
              <w:t>Rzymskokatolicka pw. ś</w:t>
            </w:r>
            <w:r>
              <w:rPr>
                <w:b/>
                <w:color w:val="000000"/>
                <w:sz w:val="18"/>
              </w:rPr>
              <w:t xml:space="preserve">w. Klemensa </w:t>
            </w:r>
            <w:r w:rsidR="00AE4701">
              <w:rPr>
                <w:b/>
                <w:color w:val="000000"/>
                <w:sz w:val="18"/>
              </w:rPr>
              <w:t xml:space="preserve">P.M. w </w:t>
            </w:r>
            <w:r>
              <w:rPr>
                <w:b/>
                <w:color w:val="000000"/>
                <w:sz w:val="18"/>
              </w:rPr>
              <w:t>Czermin</w:t>
            </w:r>
            <w:r w:rsidR="00AE4701">
              <w:rPr>
                <w:b/>
                <w:color w:val="000000"/>
                <w:sz w:val="18"/>
              </w:rPr>
              <w:t>ie</w:t>
            </w:r>
          </w:p>
        </w:tc>
      </w:tr>
      <w:tr w:rsidR="009F35D1" w:rsidRPr="001C0F68" w:rsidTr="00370ADF">
        <w:trPr>
          <w:trHeight w:hRule="exact" w:val="698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6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Adres zamieszkania / siedziba podmiotu, nr telefonu kontaktowego: </w:t>
            </w:r>
          </w:p>
          <w:p w:rsidR="0098100E" w:rsidRPr="001C0F68" w:rsidRDefault="0098100E" w:rsidP="00AE4701">
            <w:pPr>
              <w:spacing w:line="246" w:lineRule="exact"/>
              <w:ind w:left="102"/>
            </w:pPr>
            <w:r>
              <w:rPr>
                <w:b/>
                <w:color w:val="000000"/>
                <w:sz w:val="18"/>
              </w:rPr>
              <w:t>39-304 Czermin</w:t>
            </w:r>
            <w:r w:rsidR="00AE4701">
              <w:rPr>
                <w:b/>
                <w:color w:val="000000"/>
                <w:sz w:val="18"/>
              </w:rPr>
              <w:t xml:space="preserve"> 477/17 7740331</w:t>
            </w:r>
            <w:bookmarkStart w:id="6" w:name="_GoBack"/>
            <w:bookmarkEnd w:id="6"/>
          </w:p>
        </w:tc>
      </w:tr>
      <w:tr w:rsidR="009F35D1" w:rsidRPr="001C0F68" w:rsidTr="00370ADF">
        <w:trPr>
          <w:trHeight w:hRule="exact" w:val="72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Konto bankowe </w:t>
            </w:r>
            <w:r w:rsidR="00FA5D82">
              <w:rPr>
                <w:b/>
                <w:color w:val="000000"/>
                <w:sz w:val="18"/>
              </w:rPr>
              <w:t xml:space="preserve">Wnioskodawcy </w:t>
            </w:r>
            <w:r w:rsidRPr="00D833B2">
              <w:rPr>
                <w:b/>
                <w:color w:val="000000"/>
                <w:sz w:val="18"/>
              </w:rPr>
              <w:t xml:space="preserve">- numer konta: </w:t>
            </w:r>
          </w:p>
          <w:p w:rsidR="004C6A2C" w:rsidRPr="001C0F68" w:rsidRDefault="004C6A2C" w:rsidP="00370ADF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 xml:space="preserve">91918310282005500056270001 </w:t>
            </w:r>
          </w:p>
        </w:tc>
      </w:tr>
      <w:tr w:rsidR="009F35D1" w:rsidRPr="001C0F68" w:rsidTr="009F35D1">
        <w:trPr>
          <w:trHeight w:hRule="exact" w:val="500"/>
        </w:trPr>
        <w:tc>
          <w:tcPr>
            <w:tcW w:w="102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170"/>
              </w:tabs>
              <w:spacing w:before="104" w:line="274" w:lineRule="exact"/>
              <w:ind w:left="252"/>
            </w:pPr>
            <w:r w:rsidRPr="00D833B2">
              <w:rPr>
                <w:b/>
                <w:color w:val="000000"/>
              </w:rPr>
              <w:t xml:space="preserve">II. </w:t>
            </w:r>
            <w:r w:rsidRPr="001C0F68">
              <w:tab/>
            </w:r>
            <w:r w:rsidRPr="00D833B2">
              <w:rPr>
                <w:b/>
                <w:color w:val="000000"/>
              </w:rPr>
              <w:t>DANE O ZABYTKU</w:t>
            </w:r>
          </w:p>
        </w:tc>
      </w:tr>
      <w:tr w:rsidR="009F35D1" w:rsidRPr="001C0F68" w:rsidTr="00370ADF">
        <w:trPr>
          <w:trHeight w:hRule="exact" w:val="70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Nazwa zabytku: </w:t>
            </w:r>
          </w:p>
          <w:p w:rsidR="0098100E" w:rsidRPr="001C0F68" w:rsidRDefault="0098100E" w:rsidP="00370ADF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 xml:space="preserve">Kościół pw. Św. Klemensa </w:t>
            </w:r>
            <w:r w:rsidR="00AE4701">
              <w:rPr>
                <w:b/>
                <w:color w:val="000000"/>
                <w:sz w:val="18"/>
              </w:rPr>
              <w:t xml:space="preserve">P.M. </w:t>
            </w:r>
            <w:r>
              <w:rPr>
                <w:b/>
                <w:color w:val="000000"/>
                <w:sz w:val="18"/>
              </w:rPr>
              <w:t>w Czerminie</w:t>
            </w:r>
          </w:p>
        </w:tc>
      </w:tr>
      <w:tr w:rsidR="009F35D1" w:rsidRPr="001C0F68" w:rsidTr="00370ADF">
        <w:trPr>
          <w:trHeight w:hRule="exact" w:val="69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Adres zabytku lub miejsce jego przechowywania: </w:t>
            </w:r>
          </w:p>
          <w:p w:rsidR="0098100E" w:rsidRPr="001C0F68" w:rsidRDefault="0098100E" w:rsidP="0098100E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39-304 Czermin</w:t>
            </w:r>
            <w:r w:rsidR="00AE4701">
              <w:rPr>
                <w:b/>
                <w:color w:val="000000"/>
                <w:sz w:val="18"/>
              </w:rPr>
              <w:t xml:space="preserve"> 477</w:t>
            </w:r>
          </w:p>
        </w:tc>
      </w:tr>
      <w:tr w:rsidR="009F35D1" w:rsidRPr="001C0F68" w:rsidTr="00370ADF">
        <w:trPr>
          <w:trHeight w:hRule="exact" w:val="698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>Numer wpisu do rejestru zabytków lub gminnej ewidencji zabytków</w:t>
            </w:r>
            <w:r w:rsidR="00D56278"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  <w:p w:rsidR="0098100E" w:rsidRPr="001C0F68" w:rsidRDefault="0098100E" w:rsidP="0098100E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 xml:space="preserve">A-221 </w:t>
            </w:r>
          </w:p>
        </w:tc>
      </w:tr>
      <w:tr w:rsidR="009F35D1" w:rsidRPr="001C0F68" w:rsidTr="00370ADF">
        <w:trPr>
          <w:trHeight w:hRule="exact" w:val="724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>Data wpisu do rejestru zabytków lub gminnej ewidencji zabytków</w:t>
            </w:r>
            <w:r w:rsidR="00D56278"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  <w:p w:rsidR="0098100E" w:rsidRPr="001C0F68" w:rsidRDefault="0098100E" w:rsidP="00370ADF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17.07.2007</w:t>
            </w:r>
          </w:p>
        </w:tc>
      </w:tr>
      <w:tr w:rsidR="009F35D1" w:rsidRPr="001C0F68" w:rsidTr="009F35D1">
        <w:trPr>
          <w:trHeight w:hRule="exact" w:val="828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170"/>
              </w:tabs>
              <w:spacing w:before="100" w:line="274" w:lineRule="exact"/>
              <w:ind w:left="196"/>
            </w:pPr>
            <w:r w:rsidRPr="00D833B2">
              <w:rPr>
                <w:b/>
                <w:color w:val="000000"/>
              </w:rPr>
              <w:t xml:space="preserve">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TYTUŁ PRAWNY DO WŁADANIA ZABYTKIEM </w:t>
            </w:r>
          </w:p>
          <w:p w:rsidR="009F35D1" w:rsidRPr="001C0F68" w:rsidRDefault="009F35D1" w:rsidP="00370ADF">
            <w:pPr>
              <w:spacing w:before="80" w:line="244" w:lineRule="exact"/>
              <w:ind w:left="102"/>
            </w:pPr>
            <w:r w:rsidRPr="00D833B2">
              <w:rPr>
                <w:i/>
                <w:color w:val="000000"/>
                <w:sz w:val="18"/>
              </w:rPr>
              <w:t xml:space="preserve">(własność, użytkowanie wieczyste, trwały zarząd, ograniczone prawo rzeczowe lub stosunek zobowiązaniowy) </w:t>
            </w:r>
          </w:p>
        </w:tc>
      </w:tr>
      <w:tr w:rsidR="009F35D1" w:rsidRPr="001C0F68" w:rsidTr="00370ADF">
        <w:trPr>
          <w:trHeight w:hRule="exact" w:val="70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określić tytuł prawny </w:t>
            </w:r>
          </w:p>
          <w:p w:rsidR="00FE3826" w:rsidRDefault="00FE3826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Własność</w:t>
            </w:r>
          </w:p>
          <w:p w:rsidR="0098100E" w:rsidRPr="001C0F68" w:rsidRDefault="0098100E" w:rsidP="00FE3826">
            <w:pPr>
              <w:spacing w:line="248" w:lineRule="exact"/>
              <w:ind w:left="102"/>
            </w:pPr>
          </w:p>
        </w:tc>
      </w:tr>
      <w:tr w:rsidR="009F35D1" w:rsidRPr="001C0F68" w:rsidTr="00370ADF">
        <w:trPr>
          <w:trHeight w:hRule="exact" w:val="694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Właściciel </w:t>
            </w:r>
          </w:p>
          <w:p w:rsidR="00FE3826" w:rsidRPr="001C0F68" w:rsidRDefault="00FE3826" w:rsidP="00AE4701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Parafia Rzymsko</w:t>
            </w:r>
            <w:r w:rsidR="00AE4701">
              <w:rPr>
                <w:b/>
                <w:color w:val="000000"/>
                <w:sz w:val="18"/>
              </w:rPr>
              <w:t>k</w:t>
            </w:r>
            <w:r>
              <w:rPr>
                <w:b/>
                <w:color w:val="000000"/>
                <w:sz w:val="18"/>
              </w:rPr>
              <w:t xml:space="preserve">atolicka pw. </w:t>
            </w:r>
            <w:r w:rsidR="00AE4701">
              <w:rPr>
                <w:b/>
                <w:color w:val="000000"/>
                <w:sz w:val="18"/>
              </w:rPr>
              <w:t>ś</w:t>
            </w:r>
            <w:r>
              <w:rPr>
                <w:b/>
                <w:color w:val="000000"/>
                <w:sz w:val="18"/>
              </w:rPr>
              <w:t xml:space="preserve">w. Klemensa </w:t>
            </w:r>
            <w:r w:rsidR="00AE4701">
              <w:rPr>
                <w:b/>
                <w:color w:val="000000"/>
                <w:sz w:val="18"/>
              </w:rPr>
              <w:t xml:space="preserve">P.M. </w:t>
            </w:r>
            <w:r>
              <w:rPr>
                <w:b/>
                <w:color w:val="000000"/>
                <w:sz w:val="18"/>
              </w:rPr>
              <w:t xml:space="preserve">w Czerminie </w:t>
            </w:r>
          </w:p>
        </w:tc>
      </w:tr>
      <w:tr w:rsidR="009F35D1" w:rsidRPr="001C0F68" w:rsidTr="00370ADF">
        <w:trPr>
          <w:trHeight w:hRule="exact" w:val="938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E3826" w:rsidRDefault="009F35D1" w:rsidP="00D56278">
            <w:pPr>
              <w:spacing w:line="212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>Nr księgi wieczystej (w przypadku zabytków nieruchomych)</w:t>
            </w:r>
          </w:p>
          <w:p w:rsidR="00FE3826" w:rsidRDefault="009F35D1" w:rsidP="00FE3826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 </w:t>
            </w:r>
            <w:r w:rsidR="00FE3826">
              <w:rPr>
                <w:b/>
                <w:color w:val="000000"/>
                <w:sz w:val="18"/>
              </w:rPr>
              <w:t>KW TB1M/00005822/8</w:t>
            </w:r>
          </w:p>
          <w:p w:rsidR="009F35D1" w:rsidRPr="001C0F68" w:rsidRDefault="009F35D1" w:rsidP="00D56278">
            <w:pPr>
              <w:spacing w:line="212" w:lineRule="exact"/>
              <w:ind w:left="102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4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prowadzonej przez sąd rejonowy </w:t>
            </w:r>
          </w:p>
          <w:p w:rsidR="00FE3826" w:rsidRPr="001C0F68" w:rsidRDefault="00FE3826" w:rsidP="00370ADF">
            <w:pPr>
              <w:spacing w:line="248" w:lineRule="exact"/>
              <w:ind w:left="104"/>
            </w:pPr>
            <w:r>
              <w:rPr>
                <w:b/>
                <w:color w:val="000000"/>
                <w:sz w:val="18"/>
              </w:rPr>
              <w:t>Sąd Rejonowy w Mielcu</w:t>
            </w:r>
          </w:p>
        </w:tc>
      </w:tr>
      <w:tr w:rsidR="009F35D1" w:rsidRPr="001C0F68" w:rsidTr="009F35D1">
        <w:trPr>
          <w:trHeight w:hRule="exact" w:val="757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40" w:lineRule="exact"/>
            </w:pPr>
          </w:p>
          <w:tbl>
            <w:tblPr>
              <w:tblW w:w="0" w:type="auto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200"/>
            </w:tblGrid>
            <w:tr w:rsidR="009F35D1" w:rsidRPr="001C0F68" w:rsidTr="00370ADF">
              <w:trPr>
                <w:trHeight w:hRule="exact" w:val="598"/>
              </w:trPr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:rsidR="009F35D1" w:rsidRPr="001C0F68" w:rsidRDefault="009F35D1" w:rsidP="00370ADF">
                  <w:pPr>
                    <w:spacing w:before="56" w:line="274" w:lineRule="exact"/>
                    <w:ind w:left="90"/>
                  </w:pPr>
                  <w:r w:rsidRPr="00D833B2">
                    <w:rPr>
                      <w:b/>
                      <w:color w:val="000000"/>
                    </w:rPr>
                    <w:t xml:space="preserve">IV. </w:t>
                  </w:r>
                </w:p>
              </w:tc>
              <w:tc>
                <w:tcPr>
                  <w:tcW w:w="9200" w:type="dxa"/>
                  <w:tcMar>
                    <w:left w:w="0" w:type="dxa"/>
                    <w:right w:w="0" w:type="dxa"/>
                  </w:tcMar>
                </w:tcPr>
                <w:p w:rsidR="009F35D1" w:rsidRPr="001C0F68" w:rsidRDefault="009F35D1" w:rsidP="00370ADF">
                  <w:pPr>
                    <w:spacing w:before="102" w:line="228" w:lineRule="exact"/>
                    <w:ind w:left="366" w:right="144"/>
                  </w:pPr>
                  <w:r w:rsidRPr="00D833B2">
                    <w:rPr>
                      <w:b/>
                      <w:color w:val="000000"/>
                    </w:rPr>
                    <w:t xml:space="preserve">ZAKRES RZECZOWY PRAC LUB ROBÓT ORAZ WYSOKOŚĆ DOTACJI, O KTÓRĄ UBIEGA SIĘ </w:t>
                  </w:r>
                  <w:r w:rsidR="00FA5D82">
                    <w:rPr>
                      <w:b/>
                      <w:color w:val="000000"/>
                    </w:rPr>
                    <w:t>WNIOSKODAWCA</w:t>
                  </w:r>
                  <w:r w:rsidRPr="00D833B2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9F35D1" w:rsidRPr="001C0F68" w:rsidRDefault="009F35D1" w:rsidP="00370ADF">
            <w:pPr>
              <w:spacing w:line="14" w:lineRule="exact"/>
            </w:pPr>
          </w:p>
        </w:tc>
      </w:tr>
    </w:tbl>
    <w:p w:rsidR="009F35D1" w:rsidRPr="00D833B2" w:rsidRDefault="009F35D1" w:rsidP="009F35D1">
      <w:pPr>
        <w:spacing w:line="2692" w:lineRule="exact"/>
      </w:pPr>
    </w:p>
    <w:p w:rsidR="009F35D1" w:rsidRPr="00D833B2" w:rsidRDefault="009F35D1" w:rsidP="009F35D1">
      <w:pPr>
        <w:spacing w:line="450" w:lineRule="exact"/>
      </w:pPr>
    </w:p>
    <w:p w:rsidR="009F35D1" w:rsidRPr="00D833B2" w:rsidRDefault="009F35D1" w:rsidP="009F35D1">
      <w:pPr>
        <w:sectPr w:rsidR="009F35D1" w:rsidRPr="00D833B2" w:rsidSect="00456202">
          <w:type w:val="continuous"/>
          <w:pgSz w:w="11906" w:h="16838"/>
          <w:pgMar w:top="708" w:right="776" w:bottom="130" w:left="490" w:header="708" w:footer="708" w:gutter="0"/>
          <w:cols w:space="708" w:equalWidth="0">
            <w:col w:w="10640"/>
          </w:cols>
          <w:docGrid w:linePitch="360"/>
        </w:sectPr>
      </w:pPr>
    </w:p>
    <w:p w:rsidR="009F35D1" w:rsidRPr="00D833B2" w:rsidRDefault="009F35D1" w:rsidP="009F35D1">
      <w:pPr>
        <w:spacing w:after="488" w:line="220" w:lineRule="exact"/>
      </w:pPr>
    </w:p>
    <w:p w:rsidR="009F35D1" w:rsidRPr="00D833B2" w:rsidRDefault="009F35D1" w:rsidP="009F35D1">
      <w:pPr>
        <w:spacing w:line="18" w:lineRule="exact"/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2"/>
        <w:gridCol w:w="5376"/>
      </w:tblGrid>
      <w:tr w:rsidR="009F35D1" w:rsidRPr="001C0F68" w:rsidTr="00370ADF">
        <w:trPr>
          <w:trHeight w:hRule="exact" w:val="5530"/>
        </w:trPr>
        <w:tc>
          <w:tcPr>
            <w:tcW w:w="102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Zakres prac lub robót, na które ma być przyznana dotacja: </w:t>
            </w:r>
          </w:p>
          <w:p w:rsidR="0098100E" w:rsidRPr="001C0F68" w:rsidRDefault="008127CD" w:rsidP="008127CD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Roboty budowlane obejmujące remont posadzki z instalacją nawiewową c.o., wymianę okien, docieplenie stropu (sklepienie)</w:t>
            </w:r>
          </w:p>
        </w:tc>
      </w:tr>
      <w:tr w:rsidR="009F35D1" w:rsidRPr="001C0F68" w:rsidTr="00370ADF">
        <w:trPr>
          <w:trHeight w:hRule="exact" w:val="550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Uzasadnienie celowości prac: </w:t>
            </w:r>
          </w:p>
          <w:p w:rsidR="00FE3826" w:rsidRPr="001C0F68" w:rsidRDefault="00FE3826" w:rsidP="004C6A2C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 xml:space="preserve">Potrzeba przeprowadzenia remontu obiektu zabytkowego z poprawą efektywności ogrzewania, zmniejszenie postępującej </w:t>
            </w:r>
            <w:r w:rsidR="004C6A2C">
              <w:rPr>
                <w:b/>
                <w:color w:val="000000"/>
                <w:sz w:val="18"/>
              </w:rPr>
              <w:t xml:space="preserve">            </w:t>
            </w:r>
            <w:r>
              <w:rPr>
                <w:b/>
                <w:color w:val="000000"/>
                <w:sz w:val="18"/>
              </w:rPr>
              <w:t>destrukcji posadzki i murów. Nowa forma ogrzewania</w:t>
            </w:r>
            <w:r w:rsidR="000B71B3">
              <w:rPr>
                <w:b/>
                <w:color w:val="000000"/>
                <w:sz w:val="18"/>
              </w:rPr>
              <w:t xml:space="preserve">, wymiana okien i docieplenie stropu </w:t>
            </w:r>
            <w:r>
              <w:rPr>
                <w:b/>
                <w:color w:val="000000"/>
                <w:sz w:val="18"/>
              </w:rPr>
              <w:t>przyczyni się do zatrzymania zawilgocenia</w:t>
            </w:r>
            <w:r w:rsidR="000B71B3">
              <w:rPr>
                <w:b/>
                <w:color w:val="000000"/>
                <w:sz w:val="18"/>
              </w:rPr>
              <w:t xml:space="preserve"> i zmniejszy emisję dwutlenku węgla do środowiska</w:t>
            </w:r>
            <w:r>
              <w:rPr>
                <w:b/>
                <w:color w:val="000000"/>
                <w:sz w:val="18"/>
              </w:rPr>
              <w:t>.</w:t>
            </w:r>
          </w:p>
        </w:tc>
      </w:tr>
      <w:tr w:rsidR="009F35D1" w:rsidRPr="001C0F68" w:rsidTr="00370ADF">
        <w:trPr>
          <w:trHeight w:hRule="exact" w:val="69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Termin realizacji: </w:t>
            </w:r>
          </w:p>
          <w:p w:rsidR="000B71B3" w:rsidRPr="001C0F68" w:rsidRDefault="000B71B3" w:rsidP="00370ADF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Do 12 m-cy od otrzymania promesy</w:t>
            </w:r>
          </w:p>
        </w:tc>
      </w:tr>
      <w:tr w:rsidR="009F35D1" w:rsidRPr="001C0F68" w:rsidTr="00370ADF">
        <w:trPr>
          <w:trHeight w:hRule="exact" w:val="698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2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Planowany termin rozpoczęcia </w:t>
            </w:r>
          </w:p>
          <w:p w:rsidR="000B71B3" w:rsidRPr="001C0F68" w:rsidRDefault="000B71B3" w:rsidP="00370ADF">
            <w:pPr>
              <w:spacing w:line="248" w:lineRule="exact"/>
              <w:ind w:left="102"/>
            </w:pPr>
            <w:r>
              <w:rPr>
                <w:b/>
                <w:color w:val="000000"/>
                <w:sz w:val="18"/>
              </w:rPr>
              <w:t>30.08.2023r.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104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Planowany termin zakończenia prac </w:t>
            </w:r>
          </w:p>
          <w:p w:rsidR="000B71B3" w:rsidRPr="001C0F68" w:rsidRDefault="000B71B3" w:rsidP="00370ADF">
            <w:pPr>
              <w:spacing w:line="248" w:lineRule="exact"/>
              <w:ind w:left="104"/>
            </w:pPr>
            <w:r>
              <w:rPr>
                <w:b/>
                <w:color w:val="000000"/>
                <w:sz w:val="18"/>
              </w:rPr>
              <w:t>31.05.2024r.</w:t>
            </w:r>
          </w:p>
        </w:tc>
      </w:tr>
      <w:tr w:rsidR="009F35D1" w:rsidRPr="001C0F68" w:rsidTr="00370ADF">
        <w:trPr>
          <w:trHeight w:hRule="exact" w:val="5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Pozwolenie Wojewódzkiego Konserwatora Zabytków na prowadzenie prac, w przypadku zabytku wpisanego do rejestru zabytków: </w:t>
            </w:r>
          </w:p>
        </w:tc>
      </w:tr>
      <w:tr w:rsidR="009F35D1" w:rsidRPr="001C0F68" w:rsidTr="00370ADF">
        <w:trPr>
          <w:trHeight w:hRule="exact" w:val="726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Nr pozwolenia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Data wydania </w:t>
            </w:r>
          </w:p>
        </w:tc>
      </w:tr>
    </w:tbl>
    <w:p w:rsidR="009F35D1" w:rsidRPr="00D833B2" w:rsidRDefault="009F35D1" w:rsidP="009F35D1">
      <w:pPr>
        <w:spacing w:line="386" w:lineRule="exact"/>
      </w:pPr>
    </w:p>
    <w:p w:rsidR="00456202" w:rsidRPr="00D833B2" w:rsidRDefault="00456202" w:rsidP="009F35D1">
      <w:pPr>
        <w:sectPr w:rsidR="00456202" w:rsidRPr="00D833B2" w:rsidSect="00D42210">
          <w:pgSz w:w="11906" w:h="16840"/>
          <w:pgMar w:top="708" w:right="824" w:bottom="567" w:left="490" w:header="708" w:footer="510" w:gutter="0"/>
          <w:cols w:space="708" w:equalWidth="0">
            <w:col w:w="10592"/>
          </w:cols>
          <w:docGrid w:linePitch="360"/>
        </w:sectPr>
      </w:pPr>
    </w:p>
    <w:tbl>
      <w:tblPr>
        <w:tblpPr w:leftFromText="141" w:rightFromText="141" w:vertAnchor="text" w:horzAnchor="page" w:tblpX="701" w:tblpY="-381"/>
        <w:tblW w:w="10343" w:type="dxa"/>
        <w:tblLayout w:type="fixed"/>
        <w:tblLook w:val="04A0" w:firstRow="1" w:lastRow="0" w:firstColumn="1" w:lastColumn="0" w:noHBand="0" w:noVBand="1"/>
      </w:tblPr>
      <w:tblGrid>
        <w:gridCol w:w="2368"/>
        <w:gridCol w:w="1214"/>
        <w:gridCol w:w="606"/>
        <w:gridCol w:w="912"/>
        <w:gridCol w:w="906"/>
        <w:gridCol w:w="734"/>
        <w:gridCol w:w="1084"/>
        <w:gridCol w:w="824"/>
        <w:gridCol w:w="1695"/>
      </w:tblGrid>
      <w:tr w:rsidR="009F35D1" w:rsidRPr="001C0F68" w:rsidTr="00370ADF">
        <w:trPr>
          <w:trHeight w:hRule="exact" w:val="521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176"/>
              </w:tabs>
              <w:spacing w:before="104" w:line="274" w:lineRule="exact"/>
              <w:ind w:left="234"/>
            </w:pPr>
            <w:r w:rsidRPr="00D833B2">
              <w:rPr>
                <w:b/>
                <w:color w:val="000000"/>
              </w:rPr>
              <w:lastRenderedPageBreak/>
              <w:t xml:space="preserve">V. </w:t>
            </w:r>
            <w:r w:rsidRPr="001C0F68">
              <w:tab/>
            </w:r>
            <w:r w:rsidRPr="00D833B2">
              <w:rPr>
                <w:b/>
                <w:color w:val="000000"/>
              </w:rPr>
              <w:t>PRZEWIDYWANE KOSZTY REALIZACJI PRAC ORAZ ŹRÓDŁA ICH FINASOWANIA</w:t>
            </w:r>
          </w:p>
        </w:tc>
      </w:tr>
      <w:tr w:rsidR="009F35D1" w:rsidRPr="001C0F68" w:rsidTr="00370ADF">
        <w:trPr>
          <w:trHeight w:hRule="exact" w:val="715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46" w:line="192" w:lineRule="exact"/>
              <w:ind w:left="140" w:right="288"/>
            </w:pPr>
            <w:r w:rsidRPr="00D833B2">
              <w:rPr>
                <w:b/>
                <w:color w:val="000000"/>
                <w:sz w:val="18"/>
              </w:rPr>
              <w:t>Przewidywane koszty realizacji prac oraz źródła ich finansowania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Zakres prac lub robót, na które ma być przyznana dotacja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94" w:line="226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</w:t>
            </w:r>
            <w:r w:rsidRPr="001C0F68">
              <w:br/>
            </w:r>
            <w:r w:rsidRPr="00D833B2">
              <w:rPr>
                <w:b/>
                <w:color w:val="000000"/>
                <w:sz w:val="18"/>
              </w:rPr>
              <w:t>wnioskowanej dotacji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Udział w całości kosztów (w %)</w:t>
            </w:r>
          </w:p>
        </w:tc>
      </w:tr>
      <w:tr w:rsidR="009F35D1" w:rsidRPr="001C0F68" w:rsidTr="00370ADF">
        <w:trPr>
          <w:trHeight w:hRule="exact" w:val="87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0B71B3">
            <w:pPr>
              <w:spacing w:before="40" w:line="208" w:lineRule="exact"/>
              <w:ind w:left="138" w:right="288"/>
            </w:pPr>
            <w:r w:rsidRPr="00D833B2">
              <w:rPr>
                <w:b/>
                <w:color w:val="000000"/>
                <w:sz w:val="18"/>
              </w:rPr>
              <w:t xml:space="preserve">Przedmiot i kwota wnioskowanego dofinasowania ze środków Gminy </w:t>
            </w:r>
            <w:r w:rsidR="000B71B3">
              <w:rPr>
                <w:b/>
                <w:color w:val="000000"/>
                <w:sz w:val="18"/>
              </w:rPr>
              <w:t>Czermin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0B71B3" w:rsidP="00370ADF">
            <w:r>
              <w:rPr>
                <w:b/>
                <w:color w:val="000000"/>
                <w:sz w:val="18"/>
              </w:rPr>
              <w:t>Roboty budowlane obejmujące remont posadzki z instalacją nawiewową c.o., wymianę okien, docieplenie stropu (sklepienie)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0B71B3" w:rsidRDefault="000B71B3" w:rsidP="00370ADF">
            <w:pPr>
              <w:rPr>
                <w:b/>
              </w:rPr>
            </w:pPr>
            <w:r>
              <w:t xml:space="preserve">    </w:t>
            </w:r>
            <w:r w:rsidRPr="000B71B3">
              <w:rPr>
                <w:b/>
              </w:rPr>
              <w:t>980 000,00 zł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0B71B3" w:rsidRDefault="000B71B3" w:rsidP="00370ADF">
            <w:pPr>
              <w:rPr>
                <w:b/>
              </w:rPr>
            </w:pPr>
            <w:r>
              <w:t xml:space="preserve">             </w:t>
            </w:r>
            <w:r w:rsidRPr="000B71B3">
              <w:rPr>
                <w:b/>
              </w:rPr>
              <w:t>98%</w:t>
            </w:r>
          </w:p>
        </w:tc>
      </w:tr>
      <w:tr w:rsidR="009F35D1" w:rsidRPr="001C0F68" w:rsidTr="00370ADF">
        <w:trPr>
          <w:trHeight w:hRule="exact" w:val="424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własnych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370ADF">
        <w:trPr>
          <w:trHeight w:hRule="exact" w:val="47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pozyskanych z: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370ADF">
        <w:trPr>
          <w:trHeight w:hRule="exact" w:val="45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budżetu państwa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370ADF">
        <w:trPr>
          <w:trHeight w:hRule="exact" w:val="45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budżetów innych samorządów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4C6A2C">
        <w:trPr>
          <w:trHeight w:hRule="exact" w:val="908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Default="009F35D1" w:rsidP="00370ADF">
            <w:pPr>
              <w:spacing w:line="248" w:lineRule="exact"/>
              <w:ind w:left="200"/>
              <w:rPr>
                <w:b/>
                <w:color w:val="000000"/>
                <w:sz w:val="18"/>
              </w:rPr>
            </w:pPr>
            <w:r w:rsidRPr="00D833B2">
              <w:rPr>
                <w:b/>
                <w:color w:val="000000"/>
                <w:sz w:val="18"/>
              </w:rPr>
              <w:t xml:space="preserve"> - innych źródeł (należy wskazać) </w:t>
            </w:r>
          </w:p>
          <w:p w:rsidR="004C6A2C" w:rsidRPr="001C0F68" w:rsidRDefault="004C6A2C" w:rsidP="00370ADF">
            <w:pPr>
              <w:spacing w:line="248" w:lineRule="exact"/>
              <w:ind w:left="200"/>
            </w:pPr>
            <w:r>
              <w:rPr>
                <w:b/>
                <w:color w:val="000000"/>
                <w:sz w:val="18"/>
              </w:rPr>
              <w:t>Wkład własny parafii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0B71B3" w:rsidP="00370ADF">
            <w:r>
              <w:rPr>
                <w:b/>
                <w:color w:val="000000"/>
                <w:sz w:val="18"/>
              </w:rPr>
              <w:t>Roboty budowlane obejmujące remont posadzki z instalacją nawiewową c.o., wymianę okien, docieplenie stropu (sklepienie)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4C6A2C" w:rsidRDefault="004C6A2C" w:rsidP="00370ADF">
            <w:pPr>
              <w:rPr>
                <w:b/>
              </w:rPr>
            </w:pPr>
            <w:r w:rsidRPr="004C6A2C">
              <w:rPr>
                <w:b/>
              </w:rPr>
              <w:t xml:space="preserve">      20 000,00 zł.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4C6A2C" w:rsidRDefault="004C6A2C" w:rsidP="00370ADF">
            <w:pPr>
              <w:rPr>
                <w:b/>
              </w:rPr>
            </w:pPr>
            <w:r w:rsidRPr="004C6A2C">
              <w:rPr>
                <w:b/>
              </w:rPr>
              <w:t xml:space="preserve">               2% </w:t>
            </w:r>
          </w:p>
        </w:tc>
      </w:tr>
      <w:tr w:rsidR="009F35D1" w:rsidRPr="001C0F68" w:rsidTr="00370ADF">
        <w:trPr>
          <w:trHeight w:hRule="exact" w:val="493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02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>Ogółem: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4C6A2C" w:rsidRDefault="004C6A2C" w:rsidP="00370ADF">
            <w:pPr>
              <w:rPr>
                <w:b/>
              </w:rPr>
            </w:pPr>
            <w:r w:rsidRPr="004C6A2C">
              <w:rPr>
                <w:b/>
              </w:rPr>
              <w:t xml:space="preserve">   1 000 000,00 zł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4C6A2C" w:rsidRDefault="004C6A2C" w:rsidP="00370ADF">
            <w:pPr>
              <w:rPr>
                <w:b/>
              </w:rPr>
            </w:pPr>
            <w:r w:rsidRPr="004C6A2C">
              <w:rPr>
                <w:b/>
              </w:rPr>
              <w:t xml:space="preserve">          100 %</w:t>
            </w:r>
          </w:p>
        </w:tc>
      </w:tr>
      <w:tr w:rsidR="009F35D1" w:rsidRPr="001C0F68" w:rsidTr="009F35D1">
        <w:trPr>
          <w:trHeight w:hRule="exact" w:val="767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36" w:lineRule="exact"/>
            </w:pPr>
          </w:p>
          <w:tbl>
            <w:tblPr>
              <w:tblW w:w="0" w:type="auto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360"/>
            </w:tblGrid>
            <w:tr w:rsidR="009F35D1" w:rsidRPr="001C0F68" w:rsidTr="009F35D1">
              <w:trPr>
                <w:trHeight w:hRule="exact" w:val="642"/>
              </w:trPr>
              <w:tc>
                <w:tcPr>
                  <w:tcW w:w="700" w:type="dxa"/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9F35D1" w:rsidRPr="001C0F68" w:rsidRDefault="009F35D1" w:rsidP="00AE4701">
                  <w:pPr>
                    <w:framePr w:hSpace="141" w:wrap="around" w:vAnchor="text" w:hAnchor="page" w:x="701" w:y="-381"/>
                    <w:spacing w:before="76" w:line="274" w:lineRule="exact"/>
                    <w:ind w:left="104"/>
                  </w:pPr>
                  <w:r w:rsidRPr="00D833B2">
                    <w:rPr>
                      <w:b/>
                      <w:color w:val="000000"/>
                    </w:rPr>
                    <w:t xml:space="preserve">VI. </w:t>
                  </w:r>
                </w:p>
              </w:tc>
              <w:tc>
                <w:tcPr>
                  <w:tcW w:w="9360" w:type="dxa"/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9F35D1" w:rsidRPr="001C0F68" w:rsidRDefault="009F35D1" w:rsidP="00AE4701">
                  <w:pPr>
                    <w:framePr w:hSpace="141" w:wrap="around" w:vAnchor="text" w:hAnchor="page" w:x="701" w:y="-381"/>
                    <w:spacing w:before="106" w:line="252" w:lineRule="exact"/>
                    <w:ind w:left="296"/>
                  </w:pPr>
                  <w:r w:rsidRPr="00D833B2">
                    <w:rPr>
                      <w:b/>
                      <w:color w:val="000000"/>
                    </w:rPr>
                    <w:t>WYKAZ PRAC LUB ROBÓT WYKONANYCH PRZY ZABYTKU W OKRESIE OSTATNICH 3 LAT</w:t>
                  </w:r>
                </w:p>
              </w:tc>
            </w:tr>
          </w:tbl>
          <w:p w:rsidR="009F35D1" w:rsidRPr="001C0F68" w:rsidRDefault="009F35D1" w:rsidP="00370ADF">
            <w:pPr>
              <w:spacing w:line="14" w:lineRule="exact"/>
            </w:pPr>
          </w:p>
        </w:tc>
      </w:tr>
      <w:tr w:rsidR="009F35D1" w:rsidRPr="001C0F68" w:rsidTr="00370ADF">
        <w:trPr>
          <w:trHeight w:hRule="exact" w:val="456"/>
        </w:trPr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94"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Rok 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36" w:line="206" w:lineRule="exact"/>
              <w:ind w:left="144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Zakres wykonanych prac lub robót 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36" w:line="206" w:lineRule="exact"/>
              <w:ind w:left="288" w:right="288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Poniesione wydatki </w:t>
            </w:r>
          </w:p>
        </w:tc>
        <w:tc>
          <w:tcPr>
            <w:tcW w:w="4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94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Dotacje ze środków publicznych </w:t>
            </w:r>
          </w:p>
        </w:tc>
      </w:tr>
      <w:tr w:rsidR="009F35D1" w:rsidRPr="001C0F68" w:rsidTr="00370ADF">
        <w:trPr>
          <w:trHeight w:hRule="exact" w:val="460"/>
        </w:trPr>
        <w:tc>
          <w:tcPr>
            <w:tcW w:w="23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35D1" w:rsidRPr="001C0F68" w:rsidRDefault="009F35D1" w:rsidP="00370ADF"/>
        </w:tc>
        <w:tc>
          <w:tcPr>
            <w:tcW w:w="18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35D1" w:rsidRPr="001C0F68" w:rsidRDefault="009F35D1" w:rsidP="00370ADF"/>
        </w:tc>
        <w:tc>
          <w:tcPr>
            <w:tcW w:w="18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dotacji </w:t>
            </w:r>
          </w:p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źródło dotacji </w:t>
            </w:r>
          </w:p>
        </w:tc>
      </w:tr>
      <w:tr w:rsidR="009F35D1" w:rsidRPr="001C0F68" w:rsidTr="00370ADF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370ADF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370ADF">
        <w:trPr>
          <w:trHeight w:hRule="exact" w:val="517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/>
        </w:tc>
      </w:tr>
      <w:tr w:rsidR="009F35D1" w:rsidRPr="001C0F68" w:rsidTr="009F35D1">
        <w:trPr>
          <w:trHeight w:hRule="exact" w:val="517"/>
        </w:trPr>
        <w:tc>
          <w:tcPr>
            <w:tcW w:w="10343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068"/>
              </w:tabs>
              <w:spacing w:before="92" w:line="304" w:lineRule="exact"/>
              <w:ind w:left="232"/>
            </w:pPr>
            <w:r w:rsidRPr="00D833B2">
              <w:rPr>
                <w:b/>
                <w:color w:val="000000"/>
                <w:shd w:val="clear" w:color="auto" w:fill="D9D9D9"/>
              </w:rPr>
              <w:t xml:space="preserve">VII. </w:t>
            </w:r>
            <w:r w:rsidRPr="001C0F68">
              <w:rPr>
                <w:shd w:val="clear" w:color="auto" w:fill="D9D9D9"/>
              </w:rPr>
              <w:tab/>
            </w:r>
            <w:r w:rsidRPr="00D833B2">
              <w:rPr>
                <w:b/>
                <w:color w:val="000000"/>
                <w:shd w:val="clear" w:color="auto" w:fill="D9D9D9"/>
              </w:rPr>
              <w:t>WYKAZ WYMAGANYCH</w:t>
            </w:r>
            <w:r w:rsidRPr="00D833B2">
              <w:rPr>
                <w:b/>
                <w:color w:val="000000"/>
              </w:rPr>
              <w:t xml:space="preserve"> DOKUMENTÓW (DOŁĄCZONYCH DO WNIOSKU)</w:t>
            </w:r>
          </w:p>
        </w:tc>
      </w:tr>
      <w:tr w:rsidR="009F35D1" w:rsidRPr="001C0F68" w:rsidTr="00370ADF">
        <w:trPr>
          <w:trHeight w:hRule="exact" w:val="70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4C6A2C" w:rsidP="004C6A2C">
            <w:pPr>
              <w:spacing w:before="160" w:line="212" w:lineRule="exact"/>
              <w:ind w:left="138"/>
            </w:pPr>
            <w:r>
              <w:rPr>
                <w:color w:val="000000"/>
              </w:rPr>
              <w:t xml:space="preserve">X </w:t>
            </w:r>
            <w:r w:rsidR="009F35D1" w:rsidRPr="00D833B2">
              <w:rPr>
                <w:b/>
                <w:color w:val="000000"/>
                <w:sz w:val="18"/>
              </w:rPr>
              <w:t xml:space="preserve">decyzja o wpisie zabytku do rejestru zabytków z zastrzeżeniem, że obowiązek ten nie dotyczy zabytku wpisanego jedynie do gminnej ewidencji zabytków </w:t>
            </w:r>
          </w:p>
        </w:tc>
      </w:tr>
      <w:tr w:rsidR="009F35D1" w:rsidRPr="001C0F68" w:rsidTr="00370ADF">
        <w:trPr>
          <w:trHeight w:hRule="exact" w:val="123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4C6A2C">
            <w:pPr>
              <w:spacing w:before="160" w:line="210" w:lineRule="exact"/>
              <w:ind w:left="138" w:right="576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aktualna decyzja Wojewódzkiego Konserwatora Zabytków zezwalająca na przeprowadzenie prac lub robót objętych wnioskiem o dotację lub zalecenia konserwatorskie Wojewódzkiego Konserwatora Zabytków dotycząca prac przy zabytku w przypadku zabytków wpisanych jedynie do gminnej ewidencji zabytków </w:t>
            </w:r>
          </w:p>
        </w:tc>
      </w:tr>
      <w:tr w:rsidR="009F35D1" w:rsidRPr="001C0F68" w:rsidTr="00370ADF">
        <w:trPr>
          <w:trHeight w:hRule="exact" w:val="69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4C6A2C" w:rsidP="00370ADF">
            <w:pPr>
              <w:spacing w:before="160" w:line="212" w:lineRule="exact"/>
              <w:ind w:left="138" w:right="145"/>
              <w:jc w:val="both"/>
            </w:pPr>
            <w:r>
              <w:rPr>
                <w:color w:val="000000"/>
              </w:rPr>
              <w:t xml:space="preserve">X </w:t>
            </w:r>
            <w:r w:rsidR="009F35D1" w:rsidRPr="00D833B2">
              <w:rPr>
                <w:b/>
                <w:color w:val="000000"/>
                <w:sz w:val="18"/>
              </w:rPr>
              <w:t xml:space="preserve">dokument potwierdzający tytuł prawny do władania zabytkiem (aktualny odpis z księgi wieczystej, w przypadku braku księgi wieczystej nieruchomości - wypis z rejestru gruntów) </w:t>
            </w:r>
          </w:p>
        </w:tc>
      </w:tr>
      <w:tr w:rsidR="009F35D1" w:rsidRPr="001C0F68" w:rsidTr="00370ADF">
        <w:trPr>
          <w:trHeight w:hRule="exact" w:val="49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18" w:line="254" w:lineRule="exact"/>
              <w:ind w:left="138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kosztorys wraz z harmonogramem planowanych prac </w:t>
            </w:r>
          </w:p>
        </w:tc>
      </w:tr>
      <w:tr w:rsidR="009F35D1" w:rsidRPr="001C0F68" w:rsidTr="00370ADF">
        <w:trPr>
          <w:trHeight w:hRule="exact" w:val="72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before="160" w:line="212" w:lineRule="exact"/>
              <w:ind w:left="138" w:right="3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aktualne pozwolenie na budowę, gdy wniosek dotyczy prac lub robót wymagających uzyskania pozwolenia na budowę </w:t>
            </w:r>
          </w:p>
        </w:tc>
      </w:tr>
      <w:tr w:rsidR="009F35D1" w:rsidRPr="001C0F68" w:rsidTr="009F35D1">
        <w:trPr>
          <w:trHeight w:hRule="exact" w:val="522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tabs>
                <w:tab w:val="left" w:pos="1068"/>
              </w:tabs>
              <w:spacing w:before="100" w:line="304" w:lineRule="exact"/>
              <w:ind w:left="314"/>
            </w:pPr>
            <w:r w:rsidRPr="00D833B2">
              <w:rPr>
                <w:b/>
                <w:color w:val="000000"/>
              </w:rPr>
              <w:t xml:space="preserve">VIII.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PODPIS </w:t>
            </w:r>
          </w:p>
        </w:tc>
      </w:tr>
      <w:tr w:rsidR="009F35D1" w:rsidRPr="001C0F68" w:rsidTr="00370ADF">
        <w:trPr>
          <w:trHeight w:hRule="exact" w:val="694"/>
        </w:trPr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>Data</w:t>
            </w:r>
            <w:r w:rsidR="004C6A2C">
              <w:rPr>
                <w:b/>
                <w:color w:val="000000"/>
                <w:sz w:val="18"/>
              </w:rPr>
              <w:t xml:space="preserve">: 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  <w:r w:rsidR="004C6A2C">
              <w:rPr>
                <w:b/>
                <w:color w:val="000000"/>
                <w:sz w:val="18"/>
              </w:rPr>
              <w:t>13.03.2023r.</w:t>
            </w:r>
          </w:p>
        </w:tc>
        <w:tc>
          <w:tcPr>
            <w:tcW w:w="5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F35D1" w:rsidRPr="001C0F68" w:rsidRDefault="009F35D1" w:rsidP="00370ADF">
            <w:pPr>
              <w:spacing w:line="248" w:lineRule="exact"/>
              <w:ind w:left="106"/>
            </w:pPr>
            <w:r w:rsidRPr="00D833B2">
              <w:rPr>
                <w:b/>
                <w:color w:val="000000"/>
                <w:sz w:val="18"/>
              </w:rPr>
              <w:t xml:space="preserve">Podpis (pieczęć) </w:t>
            </w:r>
            <w:r w:rsidR="008778C3">
              <w:rPr>
                <w:b/>
                <w:color w:val="000000"/>
                <w:sz w:val="18"/>
              </w:rPr>
              <w:t>Wnioskodawcy</w:t>
            </w:r>
            <w:r w:rsidR="008B7BC7">
              <w:rPr>
                <w:b/>
                <w:color w:val="000000"/>
                <w:sz w:val="18"/>
              </w:rPr>
              <w:t xml:space="preserve"> </w:t>
            </w:r>
          </w:p>
        </w:tc>
      </w:tr>
    </w:tbl>
    <w:p w:rsidR="009F35D1" w:rsidRPr="00D833B2" w:rsidRDefault="009F35D1" w:rsidP="009F35D1">
      <w:pPr>
        <w:spacing w:line="350" w:lineRule="exact"/>
      </w:pPr>
    </w:p>
    <w:p w:rsidR="00806F2D" w:rsidRDefault="009F35D1" w:rsidP="00C71B5D">
      <w:pPr>
        <w:shd w:val="clear" w:color="auto" w:fill="FFFFFF"/>
        <w:spacing w:line="276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C71B5D">
        <w:rPr>
          <w:color w:val="000000"/>
          <w:sz w:val="22"/>
          <w:szCs w:val="22"/>
        </w:rPr>
        <w:lastRenderedPageBreak/>
        <w:t xml:space="preserve">                                                                </w:t>
      </w:r>
      <w:r w:rsidR="00C71B5D" w:rsidRPr="0022406C">
        <w:rPr>
          <w:b/>
          <w:color w:val="000000"/>
          <w:sz w:val="22"/>
          <w:szCs w:val="22"/>
        </w:rPr>
        <w:t>K</w:t>
      </w:r>
      <w:r w:rsidR="00806F2D" w:rsidRPr="003A05A9">
        <w:rPr>
          <w:b/>
          <w:bCs/>
          <w:color w:val="000000"/>
          <w:sz w:val="22"/>
          <w:szCs w:val="22"/>
        </w:rPr>
        <w:t>lauzula informacyjna</w:t>
      </w:r>
    </w:p>
    <w:p w:rsidR="00456202" w:rsidRPr="003A05A9" w:rsidRDefault="00456202" w:rsidP="0045620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06F2D" w:rsidRPr="003A05A9" w:rsidRDefault="00806F2D" w:rsidP="00D56278">
      <w:pPr>
        <w:shd w:val="clear" w:color="auto" w:fill="FFFFFF"/>
        <w:spacing w:line="276" w:lineRule="auto"/>
        <w:ind w:right="533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</w:t>
      </w:r>
      <w:r w:rsidR="008B7BC7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06F2D" w:rsidRPr="008B7BC7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28" w:hanging="370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Administratorem Państwa danych osobowych jest Wójt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C71B5D">
        <w:rPr>
          <w:color w:val="000000"/>
          <w:sz w:val="22"/>
          <w:szCs w:val="22"/>
        </w:rPr>
        <w:t>Czermin</w:t>
      </w:r>
      <w:r w:rsidRPr="003A05A9">
        <w:rPr>
          <w:color w:val="000000"/>
          <w:sz w:val="22"/>
          <w:szCs w:val="22"/>
        </w:rPr>
        <w:t>. Można się z nim kontaktować w</w:t>
      </w:r>
      <w:r w:rsidR="008B7BC7"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 xml:space="preserve">następujący sposób: listownie na adres siedziby: Urząd </w:t>
      </w:r>
      <w:r w:rsidR="00983BE9" w:rsidRPr="003A05A9">
        <w:rPr>
          <w:color w:val="000000"/>
          <w:sz w:val="22"/>
          <w:szCs w:val="22"/>
        </w:rPr>
        <w:t xml:space="preserve">Gminy </w:t>
      </w:r>
      <w:r w:rsidR="00C71B5D">
        <w:rPr>
          <w:color w:val="000000"/>
          <w:sz w:val="22"/>
          <w:szCs w:val="22"/>
        </w:rPr>
        <w:t>Czermin, 39-304 Czermin 140</w:t>
      </w:r>
      <w:r w:rsidRPr="003A05A9">
        <w:rPr>
          <w:color w:val="000000"/>
          <w:sz w:val="22"/>
          <w:szCs w:val="22"/>
        </w:rPr>
        <w:t>, e-mailowo:</w:t>
      </w:r>
      <w:r w:rsidRPr="003A05A9">
        <w:rPr>
          <w:color w:val="0066CC"/>
          <w:sz w:val="22"/>
          <w:szCs w:val="22"/>
          <w:u w:val="single"/>
        </w:rPr>
        <w:t xml:space="preserve"> </w:t>
      </w:r>
      <w:r w:rsidR="00C71B5D">
        <w:rPr>
          <w:color w:val="0066CC"/>
          <w:sz w:val="22"/>
          <w:szCs w:val="22"/>
          <w:u w:val="single"/>
        </w:rPr>
        <w:t>ug@czermin.pl</w:t>
      </w:r>
      <w:r w:rsidRPr="008B7BC7">
        <w:rPr>
          <w:sz w:val="22"/>
          <w:szCs w:val="22"/>
        </w:rPr>
        <w:t>,</w:t>
      </w:r>
      <w:r w:rsidR="00BD709E" w:rsidRPr="008B7BC7">
        <w:rPr>
          <w:sz w:val="22"/>
          <w:szCs w:val="22"/>
        </w:rPr>
        <w:t xml:space="preserve"> </w:t>
      </w:r>
      <w:r w:rsidRPr="008B7BC7">
        <w:rPr>
          <w:sz w:val="22"/>
          <w:szCs w:val="22"/>
        </w:rPr>
        <w:t xml:space="preserve"> telefonicznie </w:t>
      </w:r>
      <w:r w:rsidR="00C71B5D">
        <w:rPr>
          <w:sz w:val="22"/>
          <w:szCs w:val="22"/>
        </w:rPr>
        <w:t>17 7741922</w:t>
      </w:r>
      <w:r w:rsidRPr="008B7BC7">
        <w:rPr>
          <w:sz w:val="22"/>
          <w:szCs w:val="22"/>
        </w:rPr>
        <w:t>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Do kontaktów w sprawie ochrony Państwa danych osobowych został także powołany inspektor ochrony danych, z którym można się kontaktować wysyłając e-mail na adres </w:t>
      </w:r>
      <w:hyperlink r:id="rId11" w:history="1">
        <w:r w:rsidR="00C71B5D" w:rsidRPr="00C71B5D">
          <w:rPr>
            <w:color w:val="0000FF"/>
            <w:sz w:val="22"/>
            <w:szCs w:val="22"/>
            <w:u w:val="single"/>
          </w:rPr>
          <w:t>inspektor@cbi24.pl</w:t>
        </w:r>
      </w:hyperlink>
      <w:r w:rsidR="00C71B5D" w:rsidRPr="00C71B5D">
        <w:rPr>
          <w:color w:val="000000"/>
          <w:sz w:val="22"/>
          <w:szCs w:val="22"/>
        </w:rPr>
        <w:t>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2"/>
          <w:sz w:val="22"/>
          <w:szCs w:val="22"/>
        </w:rPr>
        <w:t xml:space="preserve">Pani/Pana dane osobowe będą przetwarzane w celu realizacji zadania - dofinansowanie w ramach Rządowego </w:t>
      </w:r>
      <w:r w:rsidRPr="003A05A9">
        <w:rPr>
          <w:color w:val="000000"/>
          <w:sz w:val="22"/>
          <w:szCs w:val="22"/>
        </w:rPr>
        <w:t>Programu Odbudowy Zabytków.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2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Pani/Pana dane osobowe będą przetwarzane na podstawie art. 6 ust. 1 lit c RODO – przetwarzanie jest niezbędne do wypełnienia obowiązku prawnego ciążącego na administratorze realizacji zadania -</w:t>
      </w:r>
      <w:r w:rsidR="00456202"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 xml:space="preserve">dofinansowanie w ramach Rządowego Programu Odbudowy Zabytków. Min. podmiotom upoważnionym w </w:t>
      </w:r>
      <w:r w:rsidRPr="003A05A9">
        <w:rPr>
          <w:color w:val="000000"/>
          <w:sz w:val="22"/>
          <w:szCs w:val="22"/>
        </w:rPr>
        <w:t>ramach realizacji zadania na dofinansowanie oraz wykonawcom wyłonionym na potrzeby realizacji zadania oraz podmiotom świadczącym usługi wsparcia.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W związku z przetwarzaniem danych w celu, o których mowa w punkcie 3 odbiorcami Pani/Pana danych </w:t>
      </w:r>
      <w:r w:rsidRPr="003A05A9">
        <w:rPr>
          <w:color w:val="000000"/>
          <w:spacing w:val="-1"/>
          <w:sz w:val="22"/>
          <w:szCs w:val="22"/>
        </w:rPr>
        <w:t xml:space="preserve">osobowych mogą być organy władzy publicznej oraz podmioty wykonujące zadania publiczne lub działające </w:t>
      </w:r>
      <w:r w:rsidRPr="003A05A9">
        <w:rPr>
          <w:color w:val="000000"/>
          <w:sz w:val="22"/>
          <w:szCs w:val="22"/>
        </w:rPr>
        <w:t xml:space="preserve">na zlecenie organów władzy publicznej, w zakresie i w celach, które wynikają z przepisów powszechnie </w:t>
      </w:r>
      <w:r w:rsidRPr="003A05A9">
        <w:rPr>
          <w:color w:val="000000"/>
          <w:spacing w:val="-2"/>
          <w:sz w:val="22"/>
          <w:szCs w:val="22"/>
        </w:rPr>
        <w:t xml:space="preserve">obowiązującego prawa. Ponadto odbiorcą danych mogą być podmioty z którymi Administrator zawarł umowy </w:t>
      </w:r>
      <w:r w:rsidRPr="003A05A9">
        <w:rPr>
          <w:color w:val="000000"/>
          <w:sz w:val="22"/>
          <w:szCs w:val="22"/>
        </w:rPr>
        <w:t>powierzenia danych lub porozumienia np. na korzystanie z udostępnianych przez nie systemów informatycznych.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Pani/Pana dane osobowe będą przechowywane przez okres niezbędny do realizacji celów określonych w pkt </w:t>
      </w:r>
      <w:r w:rsidRPr="003A05A9">
        <w:rPr>
          <w:color w:val="000000"/>
          <w:sz w:val="22"/>
          <w:szCs w:val="22"/>
        </w:rPr>
        <w:t xml:space="preserve">3, a po tym czasie przez okres oraz w zakresie wymaganym przez przepisy powszechnie obowiązującego </w:t>
      </w:r>
      <w:r w:rsidRPr="003A05A9">
        <w:rPr>
          <w:color w:val="000000"/>
          <w:spacing w:val="-2"/>
          <w:sz w:val="22"/>
          <w:szCs w:val="22"/>
        </w:rPr>
        <w:t xml:space="preserve">prawa, a w szczególności ustawy z dnia 14 lipca 1983 r. o narodowym zasobie archiwalnym i archiwach oraz </w:t>
      </w:r>
      <w:r w:rsidRPr="003A05A9">
        <w:rPr>
          <w:color w:val="000000"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zakładowych;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W związku z przetwarzaniem Pani/Pana danych osobowych przysługują Pani/Panu następujące uprawnienia: </w:t>
      </w:r>
      <w:r w:rsidRPr="003A05A9">
        <w:rPr>
          <w:color w:val="000000"/>
          <w:sz w:val="22"/>
          <w:szCs w:val="22"/>
        </w:rPr>
        <w:t>Ma Pani/Pan prawo do żądania od Administratora dostępu do swoich danych osobowych, ich sprostowania oraz prawo ograniczenia przetwarzania danych.</w:t>
      </w:r>
    </w:p>
    <w:p w:rsidR="00806F2D" w:rsidRPr="003A05A9" w:rsidRDefault="00806F2D" w:rsidP="00D56278">
      <w:pPr>
        <w:numPr>
          <w:ilvl w:val="0"/>
          <w:numId w:val="1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</w:t>
      </w:r>
    </w:p>
    <w:p w:rsidR="00806F2D" w:rsidRPr="00BD709E" w:rsidRDefault="00806F2D" w:rsidP="00D56278">
      <w:pPr>
        <w:numPr>
          <w:ilvl w:val="0"/>
          <w:numId w:val="11"/>
        </w:numPr>
        <w:shd w:val="clear" w:color="auto" w:fill="FFFFFF"/>
        <w:spacing w:line="276" w:lineRule="auto"/>
        <w:ind w:left="284" w:right="384" w:hanging="284"/>
        <w:jc w:val="both"/>
        <w:rPr>
          <w:sz w:val="22"/>
          <w:szCs w:val="22"/>
        </w:rPr>
      </w:pPr>
      <w:r w:rsidRPr="00BD709E">
        <w:rPr>
          <w:color w:val="000000"/>
          <w:sz w:val="22"/>
          <w:szCs w:val="22"/>
        </w:rPr>
        <w:t>Pani/Pana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dane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nie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będą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poddawane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zautomatyzowanemu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podejmowaniu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decyzji,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w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tym</w:t>
      </w:r>
      <w:r w:rsidR="00BD709E"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również profilowaniu.</w:t>
      </w:r>
    </w:p>
    <w:p w:rsidR="00806F2D" w:rsidRPr="003A05A9" w:rsidRDefault="00BD709E" w:rsidP="002B4D76">
      <w:pPr>
        <w:shd w:val="clear" w:color="auto" w:fill="FFFFFF"/>
        <w:spacing w:line="276" w:lineRule="auto"/>
        <w:ind w:right="-42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B4D76" w:rsidRDefault="002B4D76" w:rsidP="002B4D76">
      <w:pPr>
        <w:jc w:val="center"/>
      </w:pPr>
      <w:r>
        <w:rPr>
          <w:b/>
          <w:bCs/>
          <w:color w:val="000000"/>
          <w:spacing w:val="-2"/>
          <w:sz w:val="22"/>
          <w:szCs w:val="22"/>
        </w:rPr>
        <w:lastRenderedPageBreak/>
        <w:tab/>
      </w:r>
      <w:r>
        <w:t xml:space="preserve">                                                                                                          Załącznik nr 2 do Uchwały Nr XLVIII/334/2023</w:t>
      </w:r>
    </w:p>
    <w:p w:rsidR="007C1E16" w:rsidRDefault="007C1E16" w:rsidP="002B4D76">
      <w:pPr>
        <w:jc w:val="right"/>
      </w:pPr>
    </w:p>
    <w:p w:rsidR="002B4D76" w:rsidRDefault="002B4D76" w:rsidP="002B4D76">
      <w:pPr>
        <w:jc w:val="right"/>
      </w:pPr>
      <w:r>
        <w:tab/>
      </w:r>
      <w:r>
        <w:tab/>
      </w:r>
      <w:r>
        <w:tab/>
      </w:r>
      <w:r>
        <w:tab/>
        <w:t xml:space="preserve">     Rady Gminy w Czerminie</w:t>
      </w:r>
    </w:p>
    <w:p w:rsidR="002B4D76" w:rsidRDefault="002B4D76" w:rsidP="002B4D76">
      <w:pPr>
        <w:shd w:val="clear" w:color="auto" w:fill="FFFFFF"/>
        <w:tabs>
          <w:tab w:val="left" w:pos="7185"/>
        </w:tabs>
        <w:spacing w:line="360" w:lineRule="auto"/>
        <w:ind w:left="2083"/>
        <w:jc w:val="right"/>
        <w:rPr>
          <w:b/>
          <w:bCs/>
          <w:color w:val="000000"/>
          <w:spacing w:val="-2"/>
          <w:sz w:val="22"/>
          <w:szCs w:val="22"/>
        </w:rPr>
      </w:pPr>
      <w:r>
        <w:t>z dnia 7 marca 2023r.</w:t>
      </w:r>
    </w:p>
    <w:p w:rsidR="00806F2D" w:rsidRPr="00402533" w:rsidRDefault="00806F2D" w:rsidP="00402533">
      <w:pPr>
        <w:shd w:val="clear" w:color="auto" w:fill="FFFFFF"/>
        <w:spacing w:line="360" w:lineRule="auto"/>
        <w:ind w:left="2083"/>
        <w:rPr>
          <w:color w:val="000000"/>
          <w:spacing w:val="-2"/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>KARTA OCENY FORMALNEJ WNIOSKU nr</w:t>
      </w:r>
      <w:r w:rsidR="00402533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02533">
        <w:rPr>
          <w:color w:val="000000"/>
          <w:spacing w:val="-2"/>
          <w:sz w:val="22"/>
          <w:szCs w:val="22"/>
        </w:rPr>
        <w:t>………………………………………..</w:t>
      </w:r>
    </w:p>
    <w:p w:rsidR="00806F2D" w:rsidRPr="003A05A9" w:rsidRDefault="00806F2D" w:rsidP="00402533">
      <w:pPr>
        <w:framePr w:h="58" w:hRule="exact" w:hSpace="38" w:wrap="auto" w:vAnchor="text" w:hAnchor="margin" w:x="2377" w:y="534"/>
        <w:shd w:val="clear" w:color="auto" w:fill="FFFFFF"/>
        <w:spacing w:line="360" w:lineRule="auto"/>
        <w:rPr>
          <w:sz w:val="22"/>
          <w:szCs w:val="22"/>
        </w:rPr>
      </w:pPr>
    </w:p>
    <w:p w:rsidR="00EC76D2" w:rsidRPr="00402533" w:rsidRDefault="00806F2D" w:rsidP="003526FA">
      <w:pPr>
        <w:shd w:val="clear" w:color="auto" w:fill="FFFFFF"/>
        <w:spacing w:line="276" w:lineRule="auto"/>
        <w:ind w:right="-8162"/>
        <w:rPr>
          <w:color w:val="000000"/>
          <w:spacing w:val="-2"/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 xml:space="preserve">Nazwa </w:t>
      </w:r>
      <w:r w:rsidR="00FA5D82">
        <w:rPr>
          <w:b/>
          <w:bCs/>
          <w:color w:val="000000"/>
          <w:spacing w:val="-2"/>
          <w:sz w:val="22"/>
          <w:szCs w:val="22"/>
        </w:rPr>
        <w:t>Wnioskodawcy</w:t>
      </w:r>
      <w:r w:rsidR="008B7BC7">
        <w:rPr>
          <w:b/>
          <w:bCs/>
          <w:color w:val="000000"/>
          <w:spacing w:val="-2"/>
          <w:sz w:val="22"/>
          <w:szCs w:val="22"/>
        </w:rPr>
        <w:t xml:space="preserve">: </w:t>
      </w:r>
      <w:r w:rsidR="00D866D6">
        <w:rPr>
          <w:b/>
          <w:bCs/>
          <w:color w:val="000000"/>
          <w:spacing w:val="-2"/>
          <w:sz w:val="22"/>
          <w:szCs w:val="22"/>
        </w:rPr>
        <w:t xml:space="preserve">    </w:t>
      </w:r>
      <w:r w:rsidR="008B7BC7">
        <w:rPr>
          <w:b/>
          <w:bCs/>
          <w:color w:val="000000"/>
          <w:spacing w:val="-2"/>
          <w:sz w:val="22"/>
          <w:szCs w:val="22"/>
        </w:rPr>
        <w:t xml:space="preserve">  </w:t>
      </w:r>
      <w:r w:rsidR="00402533"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</w:t>
      </w:r>
    </w:p>
    <w:p w:rsidR="00EC76D2" w:rsidRPr="00402533" w:rsidRDefault="00806F2D" w:rsidP="003526FA">
      <w:pPr>
        <w:shd w:val="clear" w:color="auto" w:fill="FFFFFF"/>
        <w:ind w:right="-8162"/>
        <w:rPr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 xml:space="preserve">Nazwa obiektu: </w:t>
      </w:r>
      <w:r w:rsidR="00402533">
        <w:rPr>
          <w:color w:val="000000"/>
          <w:sz w:val="22"/>
          <w:szCs w:val="22"/>
        </w:rPr>
        <w:t>…….…………………………………………………………………………………...</w:t>
      </w:r>
    </w:p>
    <w:p w:rsidR="00402533" w:rsidRPr="00402533" w:rsidRDefault="00806F2D" w:rsidP="003526FA">
      <w:pPr>
        <w:shd w:val="clear" w:color="auto" w:fill="FFFFFF"/>
        <w:ind w:right="-8162"/>
        <w:rPr>
          <w:color w:val="000000"/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Nazwa zadani</w:t>
      </w:r>
      <w:r w:rsidR="00D466B0">
        <w:rPr>
          <w:b/>
          <w:bCs/>
          <w:color w:val="000000"/>
          <w:sz w:val="22"/>
          <w:szCs w:val="22"/>
        </w:rPr>
        <w:t>a</w:t>
      </w:r>
      <w:r w:rsidR="00402533">
        <w:rPr>
          <w:b/>
          <w:bCs/>
          <w:color w:val="000000"/>
          <w:sz w:val="22"/>
          <w:szCs w:val="22"/>
        </w:rPr>
        <w:t>:</w:t>
      </w:r>
      <w:r w:rsidR="00402533">
        <w:rPr>
          <w:color w:val="000000"/>
          <w:sz w:val="22"/>
          <w:szCs w:val="22"/>
        </w:rPr>
        <w:t xml:space="preserve"> </w:t>
      </w:r>
      <w:r w:rsidR="008B7BC7">
        <w:rPr>
          <w:color w:val="000000"/>
          <w:sz w:val="22"/>
          <w:szCs w:val="22"/>
        </w:rPr>
        <w:t>..</w:t>
      </w:r>
      <w:r w:rsidR="00402533">
        <w:rPr>
          <w:color w:val="000000"/>
          <w:sz w:val="22"/>
          <w:szCs w:val="22"/>
        </w:rPr>
        <w:t>……………………………………………………………………………………….</w:t>
      </w:r>
    </w:p>
    <w:p w:rsidR="00806F2D" w:rsidRPr="003A05A9" w:rsidRDefault="00806F2D" w:rsidP="00D466B0">
      <w:pPr>
        <w:shd w:val="clear" w:color="auto" w:fill="FFFFFF"/>
        <w:spacing w:line="360" w:lineRule="auto"/>
        <w:ind w:right="-8162"/>
        <w:rPr>
          <w:sz w:val="22"/>
          <w:szCs w:val="22"/>
        </w:rPr>
      </w:pPr>
      <w:r w:rsidRPr="008B7BC7">
        <w:rPr>
          <w:b/>
          <w:bCs/>
          <w:color w:val="000000"/>
          <w:sz w:val="22"/>
          <w:szCs w:val="22"/>
          <w:u w:val="single"/>
          <w:lang w:val="en-US"/>
        </w:rPr>
        <w:t>I.</w:t>
      </w:r>
      <w:r w:rsidR="00BD709E" w:rsidRPr="008B7BC7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r w:rsidRPr="008B7BC7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r w:rsidR="008B7BC7" w:rsidRPr="008B7BC7">
        <w:rPr>
          <w:b/>
          <w:bCs/>
          <w:color w:val="000000"/>
          <w:sz w:val="22"/>
          <w:szCs w:val="22"/>
          <w:u w:val="single"/>
          <w:lang w:val="en-US"/>
        </w:rPr>
        <w:t>KRYTERIUM</w:t>
      </w:r>
      <w:r w:rsidRPr="003A05A9">
        <w:rPr>
          <w:b/>
          <w:bCs/>
          <w:color w:val="000000"/>
          <w:spacing w:val="-1"/>
          <w:sz w:val="22"/>
          <w:szCs w:val="22"/>
          <w:u w:val="single"/>
        </w:rPr>
        <w:t xml:space="preserve"> FORMALNE</w:t>
      </w:r>
    </w:p>
    <w:p w:rsidR="00806F2D" w:rsidRPr="003A05A9" w:rsidRDefault="00806F2D" w:rsidP="003A05A9">
      <w:pPr>
        <w:shd w:val="clear" w:color="auto" w:fill="FFFFFF"/>
        <w:tabs>
          <w:tab w:val="left" w:pos="7099"/>
          <w:tab w:val="left" w:pos="8395"/>
        </w:tabs>
        <w:spacing w:line="276" w:lineRule="auto"/>
        <w:ind w:left="446"/>
        <w:rPr>
          <w:sz w:val="22"/>
          <w:szCs w:val="22"/>
        </w:rPr>
      </w:pPr>
      <w:r w:rsidRPr="003A05A9">
        <w:rPr>
          <w:color w:val="000000"/>
          <w:spacing w:val="-3"/>
          <w:sz w:val="22"/>
          <w:szCs w:val="22"/>
        </w:rPr>
        <w:t>1.Czy wniosek został złożony w terminie?</w:t>
      </w:r>
      <w:r w:rsidRPr="003A05A9">
        <w:rPr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pacing w:val="-8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806F2D" w:rsidP="003A05A9">
      <w:pPr>
        <w:shd w:val="clear" w:color="auto" w:fill="FFFFFF"/>
        <w:tabs>
          <w:tab w:val="left" w:pos="7099"/>
          <w:tab w:val="left" w:pos="8395"/>
        </w:tabs>
        <w:spacing w:line="276" w:lineRule="auto"/>
        <w:ind w:left="422"/>
        <w:rPr>
          <w:sz w:val="22"/>
          <w:szCs w:val="22"/>
        </w:rPr>
      </w:pPr>
      <w:r w:rsidRPr="003A05A9">
        <w:rPr>
          <w:color w:val="000000"/>
          <w:spacing w:val="-2"/>
          <w:sz w:val="22"/>
          <w:szCs w:val="22"/>
        </w:rPr>
        <w:t>2.Czy wniosek został złożony przez uprawniony podmiot?</w:t>
      </w:r>
      <w:r w:rsidRPr="003A05A9">
        <w:rPr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pacing w:val="-8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806F2D" w:rsidP="008B7BC7">
      <w:pPr>
        <w:shd w:val="clear" w:color="auto" w:fill="FFFFFF"/>
        <w:spacing w:line="276" w:lineRule="auto"/>
        <w:ind w:left="422" w:right="100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3</w:t>
      </w:r>
      <w:r w:rsidRPr="003A05A9">
        <w:rPr>
          <w:b/>
          <w:bCs/>
          <w:color w:val="000000"/>
          <w:sz w:val="22"/>
          <w:szCs w:val="22"/>
        </w:rPr>
        <w:t>.</w:t>
      </w:r>
      <w:r w:rsidRPr="003A05A9">
        <w:rPr>
          <w:color w:val="000000"/>
          <w:sz w:val="22"/>
          <w:szCs w:val="22"/>
        </w:rPr>
        <w:t xml:space="preserve">Czy wniosek dotyczy obiektu wpisanego do rejestru zabytków województwa </w:t>
      </w:r>
      <w:r w:rsidRPr="003A05A9">
        <w:rPr>
          <w:color w:val="000000"/>
          <w:spacing w:val="-1"/>
          <w:sz w:val="22"/>
          <w:szCs w:val="22"/>
        </w:rPr>
        <w:t xml:space="preserve">podkarpackiego lub gminnej ewidencji zabytków i znajduje się na stałe w granicach </w:t>
      </w:r>
      <w:r w:rsidRPr="003A05A9">
        <w:rPr>
          <w:color w:val="000000"/>
          <w:sz w:val="22"/>
          <w:szCs w:val="22"/>
        </w:rPr>
        <w:t xml:space="preserve">administracyjnych </w:t>
      </w:r>
      <w:r w:rsidR="00EC76D2">
        <w:rPr>
          <w:color w:val="000000"/>
          <w:sz w:val="22"/>
          <w:szCs w:val="22"/>
        </w:rPr>
        <w:t>Gminy …</w:t>
      </w:r>
      <w:r w:rsidRPr="003A05A9">
        <w:rPr>
          <w:color w:val="000000"/>
          <w:sz w:val="22"/>
          <w:szCs w:val="22"/>
        </w:rPr>
        <w:t>?</w:t>
      </w:r>
    </w:p>
    <w:p w:rsidR="00806F2D" w:rsidRPr="003A05A9" w:rsidRDefault="00EC76D2" w:rsidP="003A05A9">
      <w:pPr>
        <w:shd w:val="clear" w:color="auto" w:fill="FFFFFF"/>
        <w:tabs>
          <w:tab w:val="left" w:pos="8453"/>
        </w:tabs>
        <w:spacing w:line="276" w:lineRule="auto"/>
        <w:ind w:left="4925"/>
        <w:rPr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 xml:space="preserve"> </w:t>
      </w:r>
      <w:r w:rsidRPr="003A05A9">
        <w:rPr>
          <w:b/>
          <w:bCs/>
          <w:color w:val="000000"/>
          <w:spacing w:val="-9"/>
          <w:sz w:val="22"/>
          <w:szCs w:val="22"/>
        </w:rPr>
        <w:t xml:space="preserve"> </w:t>
      </w:r>
      <w:r w:rsidR="00806F2D" w:rsidRPr="003A05A9">
        <w:rPr>
          <w:b/>
          <w:bCs/>
          <w:color w:val="000000"/>
          <w:spacing w:val="-4"/>
          <w:sz w:val="22"/>
          <w:szCs w:val="22"/>
        </w:rPr>
        <w:t>REJESTR ZABYTKÓW</w:t>
      </w:r>
      <w:r w:rsidR="00806F2D" w:rsidRPr="003A05A9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9"/>
          <w:sz w:val="22"/>
          <w:szCs w:val="22"/>
        </w:rPr>
        <w:t xml:space="preserve"> </w:t>
      </w:r>
      <w:r w:rsidR="00806F2D" w:rsidRPr="003A05A9">
        <w:rPr>
          <w:b/>
          <w:bCs/>
          <w:color w:val="000000"/>
          <w:spacing w:val="-9"/>
          <w:sz w:val="22"/>
          <w:szCs w:val="22"/>
        </w:rPr>
        <w:t xml:space="preserve"> GEZ</w:t>
      </w:r>
    </w:p>
    <w:p w:rsidR="00806F2D" w:rsidRPr="003A05A9" w:rsidRDefault="00806F2D" w:rsidP="00402533">
      <w:pPr>
        <w:shd w:val="clear" w:color="auto" w:fill="FFFFFF"/>
        <w:spacing w:line="276" w:lineRule="auto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  <w:lang w:val="en-US"/>
        </w:rPr>
        <w:t>II.</w:t>
      </w:r>
      <w:r w:rsidR="00BD709E">
        <w:rPr>
          <w:b/>
          <w:bCs/>
          <w:color w:val="000000"/>
          <w:sz w:val="22"/>
          <w:szCs w:val="22"/>
          <w:lang w:val="en-US"/>
        </w:rPr>
        <w:t xml:space="preserve"> </w:t>
      </w:r>
      <w:r w:rsidRPr="003A05A9">
        <w:rPr>
          <w:b/>
          <w:bCs/>
          <w:color w:val="000000"/>
          <w:sz w:val="22"/>
          <w:szCs w:val="22"/>
          <w:lang w:val="en-US"/>
        </w:rPr>
        <w:t xml:space="preserve"> </w:t>
      </w:r>
      <w:r w:rsidRPr="003A05A9">
        <w:rPr>
          <w:b/>
          <w:bCs/>
          <w:color w:val="000000"/>
          <w:sz w:val="22"/>
          <w:szCs w:val="22"/>
          <w:u w:val="single"/>
        </w:rPr>
        <w:t>POPRAWNOŚĆ WNIOSKU</w:t>
      </w:r>
    </w:p>
    <w:p w:rsidR="00806F2D" w:rsidRPr="003A05A9" w:rsidRDefault="00806F2D" w:rsidP="008B7BC7">
      <w:pPr>
        <w:numPr>
          <w:ilvl w:val="0"/>
          <w:numId w:val="12"/>
        </w:numPr>
        <w:shd w:val="clear" w:color="auto" w:fill="FFFFFF"/>
        <w:tabs>
          <w:tab w:val="left" w:pos="1147"/>
          <w:tab w:val="left" w:pos="8352"/>
        </w:tabs>
        <w:spacing w:line="276" w:lineRule="auto"/>
        <w:rPr>
          <w:color w:val="000000"/>
          <w:spacing w:val="-9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Czy wniosek został sporządzony na prawidłowym formularzu? </w:t>
      </w:r>
      <w:r w:rsidR="00EC76D2">
        <w:rPr>
          <w:color w:val="000000"/>
          <w:sz w:val="22"/>
          <w:szCs w:val="22"/>
        </w:rPr>
        <w:t xml:space="preserve">    </w:t>
      </w:r>
      <w:r w:rsidR="008B7BC7">
        <w:rPr>
          <w:color w:val="000000"/>
          <w:sz w:val="22"/>
          <w:szCs w:val="22"/>
        </w:rPr>
        <w:t xml:space="preserve">    </w:t>
      </w:r>
      <w:r w:rsidR="00D866D6">
        <w:rPr>
          <w:color w:val="000000"/>
          <w:sz w:val="22"/>
          <w:szCs w:val="22"/>
        </w:rPr>
        <w:t xml:space="preserve">        </w:t>
      </w:r>
      <w:r w:rsidR="008B7BC7">
        <w:rPr>
          <w:color w:val="000000"/>
          <w:sz w:val="22"/>
          <w:szCs w:val="22"/>
        </w:rPr>
        <w:t xml:space="preserve">     </w:t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806F2D" w:rsidP="008B7BC7">
      <w:pPr>
        <w:numPr>
          <w:ilvl w:val="0"/>
          <w:numId w:val="12"/>
        </w:numPr>
        <w:shd w:val="clear" w:color="auto" w:fill="FFFFFF"/>
        <w:tabs>
          <w:tab w:val="left" w:pos="1147"/>
          <w:tab w:val="left" w:pos="7123"/>
          <w:tab w:val="left" w:pos="8352"/>
        </w:tabs>
        <w:spacing w:line="276" w:lineRule="auto"/>
        <w:rPr>
          <w:color w:val="000000"/>
          <w:spacing w:val="-7"/>
          <w:sz w:val="22"/>
          <w:szCs w:val="22"/>
        </w:rPr>
      </w:pPr>
      <w:r w:rsidRPr="003A05A9">
        <w:rPr>
          <w:color w:val="000000"/>
          <w:sz w:val="22"/>
          <w:szCs w:val="22"/>
        </w:rPr>
        <w:t>Czy wypełniono wszystkie wymagane pola wniosku?</w:t>
      </w:r>
      <w:r w:rsidRPr="003A05A9">
        <w:rPr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pacing w:val="-3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806F2D" w:rsidP="008B7BC7">
      <w:pPr>
        <w:numPr>
          <w:ilvl w:val="0"/>
          <w:numId w:val="12"/>
        </w:numPr>
        <w:shd w:val="clear" w:color="auto" w:fill="FFFFFF"/>
        <w:tabs>
          <w:tab w:val="left" w:pos="1147"/>
          <w:tab w:val="left" w:pos="7123"/>
          <w:tab w:val="left" w:pos="8352"/>
        </w:tabs>
        <w:spacing w:line="276" w:lineRule="auto"/>
        <w:rPr>
          <w:color w:val="000000"/>
          <w:spacing w:val="-7"/>
          <w:sz w:val="22"/>
          <w:szCs w:val="22"/>
        </w:rPr>
      </w:pPr>
      <w:r w:rsidRPr="003A05A9">
        <w:rPr>
          <w:color w:val="000000"/>
          <w:sz w:val="22"/>
          <w:szCs w:val="22"/>
        </w:rPr>
        <w:t>Czy wniosek został podpisany przez uprawnione osoby?</w:t>
      </w:r>
      <w:r w:rsidRPr="003A05A9">
        <w:rPr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pacing w:val="-3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806F2D" w:rsidP="008B7BC7">
      <w:pPr>
        <w:numPr>
          <w:ilvl w:val="0"/>
          <w:numId w:val="12"/>
        </w:numPr>
        <w:shd w:val="clear" w:color="auto" w:fill="FFFFFF"/>
        <w:spacing w:line="276" w:lineRule="auto"/>
        <w:ind w:right="442"/>
        <w:jc w:val="both"/>
        <w:rPr>
          <w:color w:val="000000"/>
          <w:spacing w:val="-3"/>
          <w:sz w:val="22"/>
          <w:szCs w:val="22"/>
        </w:rPr>
      </w:pPr>
      <w:r w:rsidRPr="003A05A9">
        <w:rPr>
          <w:color w:val="000000"/>
          <w:sz w:val="22"/>
          <w:szCs w:val="22"/>
        </w:rPr>
        <w:t>Czy kserokopie załączników do wniosku potwierdzone są za zgodność z oryginałem we właściwy sposób przez uprawnione osoby?</w:t>
      </w:r>
      <w:r w:rsidR="00072264">
        <w:rPr>
          <w:color w:val="000000"/>
          <w:sz w:val="22"/>
          <w:szCs w:val="22"/>
        </w:rPr>
        <w:tab/>
      </w:r>
      <w:r w:rsidR="00072264">
        <w:rPr>
          <w:color w:val="000000"/>
          <w:sz w:val="22"/>
          <w:szCs w:val="22"/>
        </w:rPr>
        <w:tab/>
      </w:r>
      <w:r w:rsidR="00072264">
        <w:rPr>
          <w:color w:val="000000"/>
          <w:sz w:val="22"/>
          <w:szCs w:val="22"/>
        </w:rPr>
        <w:tab/>
      </w:r>
      <w:r w:rsidR="008B7BC7">
        <w:rPr>
          <w:color w:val="000000"/>
          <w:sz w:val="22"/>
          <w:szCs w:val="22"/>
        </w:rPr>
        <w:tab/>
      </w:r>
      <w:r w:rsidR="008B7BC7">
        <w:rPr>
          <w:color w:val="000000"/>
          <w:sz w:val="22"/>
          <w:szCs w:val="22"/>
        </w:rPr>
        <w:tab/>
        <w:t xml:space="preserve">     </w:t>
      </w:r>
      <w:r w:rsidR="00D866D6">
        <w:rPr>
          <w:color w:val="000000"/>
          <w:sz w:val="22"/>
          <w:szCs w:val="22"/>
        </w:rPr>
        <w:tab/>
      </w:r>
      <w:r w:rsidR="008B7BC7">
        <w:rPr>
          <w:color w:val="000000"/>
          <w:sz w:val="22"/>
          <w:szCs w:val="22"/>
        </w:rPr>
        <w:t xml:space="preserve">     </w:t>
      </w:r>
      <w:r w:rsidR="00072264">
        <w:rPr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pacing w:val="-8"/>
          <w:sz w:val="22"/>
          <w:szCs w:val="22"/>
        </w:rPr>
        <w:t>TAK</w:t>
      </w:r>
      <w:r w:rsidR="00072264">
        <w:rPr>
          <w:b/>
          <w:bCs/>
          <w:color w:val="000000"/>
          <w:spacing w:val="-8"/>
          <w:sz w:val="22"/>
          <w:szCs w:val="22"/>
        </w:rPr>
        <w:tab/>
      </w:r>
      <w:r w:rsidR="00072264">
        <w:rPr>
          <w:b/>
          <w:bCs/>
          <w:color w:val="000000"/>
          <w:spacing w:val="-8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402533" w:rsidRPr="003526FA" w:rsidRDefault="00402533" w:rsidP="003526FA">
      <w:pPr>
        <w:shd w:val="clear" w:color="auto" w:fill="FFFFFF"/>
        <w:tabs>
          <w:tab w:val="left" w:pos="5707"/>
          <w:tab w:val="left" w:pos="6960"/>
        </w:tabs>
        <w:spacing w:line="276" w:lineRule="auto"/>
        <w:ind w:right="442"/>
        <w:rPr>
          <w:b/>
          <w:bCs/>
          <w:color w:val="000000"/>
          <w:sz w:val="10"/>
          <w:szCs w:val="10"/>
        </w:rPr>
      </w:pPr>
    </w:p>
    <w:p w:rsidR="00806F2D" w:rsidRPr="003A05A9" w:rsidRDefault="00806F2D" w:rsidP="003526FA">
      <w:pPr>
        <w:shd w:val="clear" w:color="auto" w:fill="FFFFFF"/>
        <w:tabs>
          <w:tab w:val="left" w:pos="5707"/>
          <w:tab w:val="left" w:pos="6960"/>
        </w:tabs>
        <w:spacing w:line="276" w:lineRule="auto"/>
        <w:ind w:right="442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III.</w:t>
      </w:r>
      <w:r w:rsidR="00BD709E">
        <w:rPr>
          <w:b/>
          <w:bCs/>
          <w:color w:val="000000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  <w:u w:val="single"/>
        </w:rPr>
        <w:t>KWALIFIKOWALNOŚĆ WYDATKÓW</w:t>
      </w:r>
      <w:r w:rsidRPr="003A05A9">
        <w:rPr>
          <w:b/>
          <w:bCs/>
          <w:color w:val="000000"/>
          <w:sz w:val="22"/>
          <w:szCs w:val="22"/>
        </w:rPr>
        <w:t xml:space="preserve"> (zgodnie z art. 77 ustawy z dnia 23</w:t>
      </w:r>
      <w:r w:rsidR="00EC76D2">
        <w:rPr>
          <w:b/>
          <w:bCs/>
          <w:color w:val="000000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</w:rPr>
        <w:t>lipca 2003 roku o</w:t>
      </w:r>
      <w:r w:rsidR="00EC76D2">
        <w:rPr>
          <w:b/>
          <w:bCs/>
          <w:color w:val="000000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</w:rPr>
        <w:t>ochronie zabytków i opiece nad zabytkami)</w:t>
      </w:r>
      <w:r w:rsidRPr="003A05A9">
        <w:rPr>
          <w:b/>
          <w:bCs/>
          <w:color w:val="000000"/>
          <w:sz w:val="22"/>
          <w:szCs w:val="22"/>
        </w:rPr>
        <w:tab/>
      </w:r>
      <w:r w:rsidR="00D866D6">
        <w:rPr>
          <w:b/>
          <w:bCs/>
          <w:color w:val="000000"/>
          <w:sz w:val="22"/>
          <w:szCs w:val="22"/>
        </w:rPr>
        <w:tab/>
      </w:r>
      <w:r w:rsidR="00EC76D2">
        <w:rPr>
          <w:b/>
          <w:bCs/>
          <w:color w:val="000000"/>
          <w:sz w:val="22"/>
          <w:szCs w:val="22"/>
        </w:rPr>
        <w:t xml:space="preserve">      </w:t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TAK</w:t>
      </w:r>
      <w:r w:rsidRPr="003A05A9">
        <w:rPr>
          <w:b/>
          <w:bCs/>
          <w:color w:val="000000"/>
          <w:sz w:val="22"/>
          <w:szCs w:val="22"/>
        </w:rPr>
        <w:tab/>
      </w:r>
      <w:r w:rsidR="003526FA" w:rsidRPr="00E1635F">
        <w:rPr>
          <w:b/>
          <w:bCs/>
          <w:color w:val="000000"/>
          <w:spacing w:val="-2"/>
          <w:sz w:val="22"/>
          <w:szCs w:val="22"/>
        </w:rPr>
        <w:t xml:space="preserve">□ </w:t>
      </w:r>
      <w:r w:rsidRPr="003A05A9">
        <w:rPr>
          <w:b/>
          <w:bCs/>
          <w:color w:val="000000"/>
          <w:sz w:val="22"/>
          <w:szCs w:val="22"/>
        </w:rPr>
        <w:t>NIE</w:t>
      </w:r>
    </w:p>
    <w:p w:rsidR="00806F2D" w:rsidRPr="003A05A9" w:rsidRDefault="00EC76D2" w:rsidP="00EC76D2">
      <w:pPr>
        <w:shd w:val="clear" w:color="auto" w:fill="FFFFFF"/>
        <w:spacing w:line="360" w:lineRule="auto"/>
        <w:ind w:left="437"/>
        <w:rPr>
          <w:sz w:val="22"/>
          <w:szCs w:val="22"/>
        </w:rPr>
      </w:pPr>
      <w:r>
        <w:rPr>
          <w:color w:val="000000"/>
          <w:spacing w:val="-4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533" w:rsidRPr="003526FA" w:rsidRDefault="00402533" w:rsidP="003526FA">
      <w:pPr>
        <w:shd w:val="clear" w:color="auto" w:fill="FFFFFF"/>
        <w:spacing w:line="276" w:lineRule="auto"/>
        <w:ind w:right="-42"/>
        <w:rPr>
          <w:b/>
          <w:bCs/>
          <w:color w:val="000000"/>
          <w:sz w:val="10"/>
          <w:szCs w:val="10"/>
        </w:rPr>
      </w:pPr>
    </w:p>
    <w:p w:rsidR="00806F2D" w:rsidRPr="003A05A9" w:rsidRDefault="00806F2D" w:rsidP="003526FA">
      <w:pPr>
        <w:shd w:val="clear" w:color="auto" w:fill="FFFFFF"/>
        <w:spacing w:line="276" w:lineRule="auto"/>
        <w:ind w:right="-42"/>
        <w:jc w:val="both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 xml:space="preserve">IV. </w:t>
      </w:r>
      <w:r w:rsidRPr="003A05A9">
        <w:rPr>
          <w:b/>
          <w:bCs/>
          <w:color w:val="000000"/>
          <w:sz w:val="22"/>
          <w:szCs w:val="22"/>
          <w:u w:val="single"/>
        </w:rPr>
        <w:t>WYSOKOŚĆ WNIOSKOWANEJ</w:t>
      </w:r>
      <w:r w:rsidR="00BD709E">
        <w:rPr>
          <w:b/>
          <w:bCs/>
          <w:color w:val="000000"/>
          <w:sz w:val="22"/>
          <w:szCs w:val="22"/>
          <w:u w:val="single"/>
        </w:rPr>
        <w:t xml:space="preserve"> </w:t>
      </w:r>
      <w:r w:rsidRPr="003A05A9">
        <w:rPr>
          <w:b/>
          <w:bCs/>
          <w:color w:val="000000"/>
          <w:sz w:val="22"/>
          <w:szCs w:val="22"/>
          <w:u w:val="single"/>
        </w:rPr>
        <w:t>DOTACJI</w:t>
      </w:r>
      <w:r w:rsidR="00456202">
        <w:rPr>
          <w:color w:val="000000"/>
          <w:sz w:val="22"/>
          <w:szCs w:val="22"/>
          <w:u w:val="single"/>
        </w:rPr>
        <w:t>:</w:t>
      </w:r>
    </w:p>
    <w:p w:rsidR="00806F2D" w:rsidRDefault="00EC76D2" w:rsidP="003A05A9">
      <w:pPr>
        <w:shd w:val="clear" w:color="auto" w:fill="FFFFFF"/>
        <w:tabs>
          <w:tab w:val="left" w:pos="3965"/>
          <w:tab w:val="left" w:pos="6797"/>
        </w:tabs>
        <w:spacing w:line="276" w:lineRule="auto"/>
        <w:ind w:left="1147"/>
        <w:rPr>
          <w:b/>
          <w:bCs/>
          <w:color w:val="000000"/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 xml:space="preserve">□ </w:t>
      </w:r>
      <w:r w:rsidR="00456202">
        <w:rPr>
          <w:b/>
          <w:bCs/>
          <w:color w:val="000000"/>
          <w:spacing w:val="-2"/>
          <w:sz w:val="22"/>
          <w:szCs w:val="22"/>
        </w:rPr>
        <w:t xml:space="preserve">do </w:t>
      </w:r>
      <w:r w:rsidR="00806F2D" w:rsidRPr="003A05A9">
        <w:rPr>
          <w:b/>
          <w:bCs/>
          <w:color w:val="000000"/>
          <w:spacing w:val="-3"/>
          <w:sz w:val="22"/>
          <w:szCs w:val="22"/>
        </w:rPr>
        <w:t>3 500 000 zł</w:t>
      </w:r>
      <w:r w:rsidR="00806F2D" w:rsidRPr="003A05A9">
        <w:rPr>
          <w:b/>
          <w:bCs/>
          <w:color w:val="000000"/>
          <w:sz w:val="22"/>
          <w:szCs w:val="22"/>
        </w:rPr>
        <w:tab/>
      </w:r>
      <w:r w:rsidR="00806F2D" w:rsidRPr="003A05A9">
        <w:rPr>
          <w:b/>
          <w:bCs/>
          <w:color w:val="000000"/>
          <w:spacing w:val="-2"/>
          <w:sz w:val="22"/>
          <w:szCs w:val="22"/>
        </w:rPr>
        <w:t xml:space="preserve">□ </w:t>
      </w:r>
      <w:r w:rsidR="00456202">
        <w:rPr>
          <w:b/>
          <w:bCs/>
          <w:color w:val="000000"/>
          <w:spacing w:val="-2"/>
          <w:sz w:val="22"/>
          <w:szCs w:val="22"/>
        </w:rPr>
        <w:t xml:space="preserve">do </w:t>
      </w:r>
      <w:r w:rsidR="00806F2D" w:rsidRPr="003A05A9">
        <w:rPr>
          <w:b/>
          <w:bCs/>
          <w:color w:val="000000"/>
          <w:spacing w:val="-2"/>
          <w:sz w:val="22"/>
          <w:szCs w:val="22"/>
        </w:rPr>
        <w:t>500 000 zł</w:t>
      </w:r>
      <w:r w:rsidR="00806F2D" w:rsidRPr="003A05A9">
        <w:rPr>
          <w:b/>
          <w:bCs/>
          <w:color w:val="000000"/>
          <w:sz w:val="22"/>
          <w:szCs w:val="22"/>
        </w:rPr>
        <w:tab/>
        <w:t>□</w:t>
      </w:r>
      <w:r w:rsidR="00456202">
        <w:rPr>
          <w:b/>
          <w:bCs/>
          <w:color w:val="000000"/>
          <w:sz w:val="22"/>
          <w:szCs w:val="22"/>
        </w:rPr>
        <w:t xml:space="preserve"> do</w:t>
      </w:r>
      <w:r w:rsidR="00806F2D" w:rsidRPr="003A05A9">
        <w:rPr>
          <w:b/>
          <w:bCs/>
          <w:color w:val="000000"/>
          <w:sz w:val="22"/>
          <w:szCs w:val="22"/>
        </w:rPr>
        <w:t xml:space="preserve"> 150 000 zł</w:t>
      </w:r>
    </w:p>
    <w:p w:rsidR="00402533" w:rsidRPr="003526FA" w:rsidRDefault="00402533" w:rsidP="00EC76D2">
      <w:pPr>
        <w:shd w:val="clear" w:color="auto" w:fill="FFFFFF"/>
        <w:spacing w:line="276" w:lineRule="auto"/>
        <w:rPr>
          <w:b/>
          <w:bCs/>
          <w:color w:val="000000"/>
          <w:spacing w:val="-16"/>
          <w:sz w:val="10"/>
          <w:szCs w:val="10"/>
        </w:rPr>
      </w:pPr>
    </w:p>
    <w:p w:rsidR="00806F2D" w:rsidRPr="003A05A9" w:rsidRDefault="00806F2D" w:rsidP="00EC76D2">
      <w:pPr>
        <w:shd w:val="clear" w:color="auto" w:fill="FFFFFF"/>
        <w:spacing w:line="276" w:lineRule="auto"/>
        <w:rPr>
          <w:sz w:val="22"/>
          <w:szCs w:val="22"/>
        </w:rPr>
      </w:pPr>
      <w:r w:rsidRPr="003A05A9">
        <w:rPr>
          <w:b/>
          <w:bCs/>
          <w:color w:val="000000"/>
          <w:spacing w:val="-16"/>
          <w:sz w:val="22"/>
          <w:szCs w:val="22"/>
        </w:rPr>
        <w:t xml:space="preserve">V. </w:t>
      </w:r>
      <w:r w:rsidRPr="003A05A9">
        <w:rPr>
          <w:b/>
          <w:bCs/>
          <w:color w:val="000000"/>
          <w:spacing w:val="-16"/>
          <w:sz w:val="22"/>
          <w:szCs w:val="22"/>
          <w:u w:val="single"/>
        </w:rPr>
        <w:t>KOMPLETNOŚĆ WNIOSKU</w:t>
      </w:r>
    </w:p>
    <w:p w:rsidR="00806F2D" w:rsidRPr="003A05A9" w:rsidRDefault="00806F2D" w:rsidP="003526FA">
      <w:pPr>
        <w:numPr>
          <w:ilvl w:val="0"/>
          <w:numId w:val="31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Czy Wnioskodawca dołączył dokument potwierdzający wpis do rejestru zabytków</w:t>
      </w:r>
      <w:r w:rsidR="003526FA">
        <w:rPr>
          <w:color w:val="000000"/>
          <w:sz w:val="22"/>
          <w:szCs w:val="22"/>
        </w:rPr>
        <w:t>?</w:t>
      </w:r>
    </w:p>
    <w:p w:rsidR="00E1635F" w:rsidRDefault="00806F2D" w:rsidP="003526FA">
      <w:pPr>
        <w:shd w:val="clear" w:color="auto" w:fill="FFFFFF"/>
        <w:spacing w:line="276" w:lineRule="auto"/>
        <w:ind w:left="426"/>
        <w:rPr>
          <w:sz w:val="22"/>
          <w:szCs w:val="22"/>
        </w:rPr>
      </w:pPr>
      <w:r w:rsidRPr="00E1635F">
        <w:rPr>
          <w:b/>
          <w:bCs/>
          <w:color w:val="000000"/>
          <w:sz w:val="22"/>
          <w:szCs w:val="22"/>
        </w:rPr>
        <w:t>□</w:t>
      </w:r>
      <w:r w:rsidR="00E1635F">
        <w:rPr>
          <w:b/>
          <w:bCs/>
          <w:color w:val="000000"/>
          <w:sz w:val="22"/>
          <w:szCs w:val="22"/>
        </w:rPr>
        <w:t xml:space="preserve"> </w:t>
      </w:r>
      <w:r w:rsidRPr="00E1635F">
        <w:rPr>
          <w:b/>
          <w:bCs/>
          <w:color w:val="000000"/>
          <w:spacing w:val="-3"/>
          <w:sz w:val="22"/>
          <w:szCs w:val="22"/>
        </w:rPr>
        <w:t>TAK</w:t>
      </w:r>
      <w:r w:rsidRPr="00E1635F">
        <w:rPr>
          <w:b/>
          <w:bCs/>
          <w:color w:val="000000"/>
          <w:sz w:val="22"/>
          <w:szCs w:val="22"/>
        </w:rPr>
        <w:tab/>
      </w:r>
      <w:r w:rsidR="003526FA">
        <w:rPr>
          <w:b/>
          <w:bCs/>
          <w:color w:val="000000"/>
          <w:sz w:val="22"/>
          <w:szCs w:val="22"/>
        </w:rPr>
        <w:tab/>
      </w:r>
      <w:r w:rsidRPr="00E1635F">
        <w:rPr>
          <w:b/>
          <w:bCs/>
          <w:color w:val="000000"/>
          <w:sz w:val="22"/>
          <w:szCs w:val="22"/>
        </w:rPr>
        <w:t>□ NIE</w:t>
      </w:r>
    </w:p>
    <w:p w:rsidR="00E1635F" w:rsidRDefault="00806F2D" w:rsidP="003526FA">
      <w:pPr>
        <w:numPr>
          <w:ilvl w:val="0"/>
          <w:numId w:val="31"/>
        </w:numPr>
        <w:shd w:val="clear" w:color="auto" w:fill="FFFFFF"/>
        <w:spacing w:line="276" w:lineRule="auto"/>
        <w:ind w:right="100"/>
        <w:jc w:val="both"/>
        <w:rPr>
          <w:color w:val="000000"/>
          <w:sz w:val="22"/>
          <w:szCs w:val="22"/>
        </w:rPr>
      </w:pPr>
      <w:r w:rsidRPr="00E1635F">
        <w:rPr>
          <w:color w:val="000000"/>
          <w:sz w:val="22"/>
          <w:szCs w:val="22"/>
        </w:rPr>
        <w:t>Czy Wnioskodawca dołączył dokument potwierdzający posiadanie tytułu prawnego do nieruchomości lub jego wyposażenia?</w:t>
      </w:r>
    </w:p>
    <w:p w:rsidR="00806F2D" w:rsidRPr="00E1635F" w:rsidRDefault="00806F2D" w:rsidP="003526FA">
      <w:pPr>
        <w:shd w:val="clear" w:color="auto" w:fill="FFFFFF"/>
        <w:spacing w:line="276" w:lineRule="auto"/>
        <w:ind w:left="426"/>
        <w:rPr>
          <w:sz w:val="22"/>
          <w:szCs w:val="22"/>
        </w:rPr>
      </w:pPr>
      <w:r w:rsidRPr="00E1635F">
        <w:rPr>
          <w:b/>
          <w:bCs/>
          <w:color w:val="000000"/>
          <w:spacing w:val="-2"/>
          <w:sz w:val="22"/>
          <w:szCs w:val="22"/>
        </w:rPr>
        <w:t>□ TAK</w:t>
      </w:r>
      <w:r w:rsidR="003526FA">
        <w:rPr>
          <w:b/>
          <w:bCs/>
          <w:color w:val="000000"/>
          <w:spacing w:val="-2"/>
          <w:sz w:val="22"/>
          <w:szCs w:val="22"/>
        </w:rPr>
        <w:tab/>
      </w:r>
      <w:r w:rsidR="003526FA">
        <w:rPr>
          <w:b/>
          <w:bCs/>
          <w:color w:val="000000"/>
          <w:spacing w:val="-2"/>
          <w:sz w:val="22"/>
          <w:szCs w:val="22"/>
        </w:rPr>
        <w:tab/>
      </w:r>
      <w:r w:rsidR="00E1635F" w:rsidRPr="00E1635F">
        <w:rPr>
          <w:b/>
          <w:bCs/>
          <w:color w:val="000000"/>
          <w:sz w:val="22"/>
          <w:szCs w:val="22"/>
        </w:rPr>
        <w:t>□</w:t>
      </w:r>
      <w:r w:rsidR="003526FA">
        <w:rPr>
          <w:b/>
          <w:bCs/>
          <w:color w:val="000000"/>
          <w:sz w:val="22"/>
          <w:szCs w:val="22"/>
        </w:rPr>
        <w:t xml:space="preserve"> </w:t>
      </w:r>
      <w:r w:rsidRPr="00E1635F">
        <w:rPr>
          <w:b/>
          <w:bCs/>
          <w:color w:val="000000"/>
          <w:sz w:val="22"/>
          <w:szCs w:val="22"/>
        </w:rPr>
        <w:t>NIE</w:t>
      </w:r>
    </w:p>
    <w:p w:rsidR="003526FA" w:rsidRPr="003526FA" w:rsidRDefault="00806F2D" w:rsidP="003526FA">
      <w:pPr>
        <w:numPr>
          <w:ilvl w:val="0"/>
          <w:numId w:val="31"/>
        </w:numPr>
        <w:shd w:val="clear" w:color="auto" w:fill="FFFFFF"/>
        <w:spacing w:line="276" w:lineRule="auto"/>
        <w:ind w:left="426" w:right="100"/>
        <w:jc w:val="both"/>
        <w:rPr>
          <w:sz w:val="22"/>
          <w:szCs w:val="22"/>
        </w:rPr>
      </w:pPr>
      <w:r w:rsidRPr="003526FA">
        <w:rPr>
          <w:color w:val="000000"/>
          <w:sz w:val="22"/>
          <w:szCs w:val="22"/>
        </w:rPr>
        <w:t>Czy do wniosku dołączono pozwolenie/zgody właściwego organu ochrony zabytków na</w:t>
      </w:r>
      <w:r w:rsidR="003526FA">
        <w:rPr>
          <w:color w:val="000000"/>
          <w:sz w:val="22"/>
          <w:szCs w:val="22"/>
        </w:rPr>
        <w:t xml:space="preserve"> </w:t>
      </w:r>
      <w:r w:rsidRPr="003526FA">
        <w:rPr>
          <w:color w:val="000000"/>
          <w:sz w:val="22"/>
          <w:szCs w:val="22"/>
        </w:rPr>
        <w:t>prowadzenie prac przy zabytku</w:t>
      </w:r>
      <w:r w:rsidR="003526FA">
        <w:rPr>
          <w:color w:val="000000"/>
          <w:sz w:val="22"/>
          <w:szCs w:val="22"/>
        </w:rPr>
        <w:t>?</w:t>
      </w:r>
    </w:p>
    <w:p w:rsidR="00806F2D" w:rsidRPr="003526FA" w:rsidRDefault="00806F2D" w:rsidP="003526FA">
      <w:pPr>
        <w:shd w:val="clear" w:color="auto" w:fill="FFFFFF"/>
        <w:spacing w:line="276" w:lineRule="auto"/>
        <w:ind w:left="426"/>
        <w:rPr>
          <w:sz w:val="22"/>
          <w:szCs w:val="22"/>
        </w:rPr>
      </w:pPr>
      <w:r w:rsidRPr="003526FA">
        <w:rPr>
          <w:b/>
          <w:bCs/>
          <w:color w:val="000000"/>
          <w:spacing w:val="-2"/>
          <w:sz w:val="22"/>
          <w:szCs w:val="22"/>
        </w:rPr>
        <w:t>□ TAK</w:t>
      </w:r>
      <w:r w:rsidR="003526FA">
        <w:rPr>
          <w:b/>
          <w:bCs/>
          <w:color w:val="000000"/>
          <w:spacing w:val="-2"/>
          <w:sz w:val="22"/>
          <w:szCs w:val="22"/>
        </w:rPr>
        <w:tab/>
      </w:r>
      <w:r w:rsidR="003526FA">
        <w:rPr>
          <w:b/>
          <w:bCs/>
          <w:color w:val="000000"/>
          <w:spacing w:val="-2"/>
          <w:sz w:val="22"/>
          <w:szCs w:val="22"/>
        </w:rPr>
        <w:tab/>
      </w:r>
      <w:r w:rsidR="00E1635F" w:rsidRPr="003526FA">
        <w:rPr>
          <w:b/>
          <w:bCs/>
          <w:color w:val="000000"/>
          <w:sz w:val="22"/>
          <w:szCs w:val="22"/>
        </w:rPr>
        <w:t>□</w:t>
      </w:r>
      <w:r w:rsidR="003526FA">
        <w:rPr>
          <w:b/>
          <w:bCs/>
          <w:color w:val="000000"/>
          <w:sz w:val="22"/>
          <w:szCs w:val="22"/>
        </w:rPr>
        <w:t xml:space="preserve"> </w:t>
      </w:r>
      <w:r w:rsidRPr="003526FA">
        <w:rPr>
          <w:b/>
          <w:bCs/>
          <w:color w:val="000000"/>
          <w:sz w:val="22"/>
          <w:szCs w:val="22"/>
        </w:rPr>
        <w:t>NIE</w:t>
      </w:r>
    </w:p>
    <w:p w:rsidR="00806F2D" w:rsidRPr="00E1635F" w:rsidRDefault="00806F2D" w:rsidP="003526FA">
      <w:pPr>
        <w:numPr>
          <w:ilvl w:val="0"/>
          <w:numId w:val="31"/>
        </w:numPr>
        <w:shd w:val="clear" w:color="auto" w:fill="FFFFFF"/>
        <w:spacing w:line="276" w:lineRule="auto"/>
        <w:ind w:right="100"/>
        <w:jc w:val="both"/>
        <w:rPr>
          <w:sz w:val="22"/>
          <w:szCs w:val="22"/>
        </w:rPr>
      </w:pPr>
      <w:r w:rsidRPr="00E1635F">
        <w:rPr>
          <w:color w:val="000000"/>
          <w:sz w:val="22"/>
          <w:szCs w:val="22"/>
        </w:rPr>
        <w:t>Czy do wniosku dołączono pozwolenie na budowę / zaświadczenie właściwego organu</w:t>
      </w:r>
      <w:r w:rsidR="00E1635F">
        <w:rPr>
          <w:color w:val="000000"/>
          <w:sz w:val="22"/>
          <w:szCs w:val="22"/>
        </w:rPr>
        <w:t xml:space="preserve"> </w:t>
      </w:r>
      <w:r w:rsidRPr="00E1635F">
        <w:rPr>
          <w:color w:val="000000"/>
          <w:sz w:val="22"/>
          <w:szCs w:val="22"/>
        </w:rPr>
        <w:t>administracji architektoniczno-budowlanej o braku podstaw do wniesienia sprzeciwu</w:t>
      </w:r>
      <w:r w:rsidR="00E1635F">
        <w:rPr>
          <w:color w:val="000000"/>
          <w:sz w:val="22"/>
          <w:szCs w:val="22"/>
        </w:rPr>
        <w:t xml:space="preserve"> </w:t>
      </w:r>
      <w:r w:rsidRPr="00E1635F">
        <w:rPr>
          <w:color w:val="000000"/>
          <w:sz w:val="22"/>
          <w:szCs w:val="22"/>
        </w:rPr>
        <w:t>w odniesieniu do zgłoszenia robót budowlanych</w:t>
      </w:r>
      <w:r w:rsidR="003526FA">
        <w:rPr>
          <w:color w:val="000000"/>
          <w:sz w:val="22"/>
          <w:szCs w:val="22"/>
        </w:rPr>
        <w:t>?</w:t>
      </w:r>
      <w:r w:rsidRPr="00E1635F">
        <w:rPr>
          <w:color w:val="000000"/>
          <w:sz w:val="22"/>
          <w:szCs w:val="22"/>
        </w:rPr>
        <w:t xml:space="preserve"> - </w:t>
      </w:r>
      <w:r w:rsidRPr="00E1635F">
        <w:rPr>
          <w:i/>
          <w:iCs/>
          <w:color w:val="000000"/>
          <w:sz w:val="22"/>
          <w:szCs w:val="22"/>
        </w:rPr>
        <w:t>jeśli dotyczy</w:t>
      </w:r>
    </w:p>
    <w:p w:rsidR="00806F2D" w:rsidRPr="00E1635F" w:rsidRDefault="00806F2D" w:rsidP="003526FA">
      <w:pPr>
        <w:shd w:val="clear" w:color="auto" w:fill="FFFFFF"/>
        <w:spacing w:line="276" w:lineRule="auto"/>
        <w:ind w:left="426"/>
        <w:rPr>
          <w:sz w:val="22"/>
          <w:szCs w:val="22"/>
        </w:rPr>
      </w:pPr>
      <w:r w:rsidRPr="00E1635F">
        <w:rPr>
          <w:b/>
          <w:bCs/>
          <w:color w:val="000000"/>
          <w:sz w:val="22"/>
          <w:szCs w:val="22"/>
        </w:rPr>
        <w:t>□</w:t>
      </w:r>
      <w:r w:rsidR="00E1635F">
        <w:rPr>
          <w:b/>
          <w:bCs/>
          <w:color w:val="000000"/>
          <w:sz w:val="22"/>
          <w:szCs w:val="22"/>
        </w:rPr>
        <w:t xml:space="preserve"> </w:t>
      </w:r>
      <w:r w:rsidRPr="00E1635F">
        <w:rPr>
          <w:b/>
          <w:bCs/>
          <w:color w:val="000000"/>
          <w:spacing w:val="-3"/>
          <w:sz w:val="22"/>
          <w:szCs w:val="22"/>
        </w:rPr>
        <w:t>TAK</w:t>
      </w:r>
      <w:r w:rsidR="003526FA">
        <w:rPr>
          <w:b/>
          <w:bCs/>
          <w:color w:val="000000"/>
          <w:spacing w:val="-3"/>
          <w:sz w:val="22"/>
          <w:szCs w:val="22"/>
        </w:rPr>
        <w:tab/>
      </w:r>
      <w:r w:rsidR="003526FA">
        <w:rPr>
          <w:b/>
          <w:bCs/>
          <w:color w:val="000000"/>
          <w:spacing w:val="-3"/>
          <w:sz w:val="22"/>
          <w:szCs w:val="22"/>
        </w:rPr>
        <w:tab/>
      </w:r>
      <w:r w:rsidRPr="00E1635F">
        <w:rPr>
          <w:b/>
          <w:bCs/>
          <w:color w:val="000000"/>
          <w:sz w:val="22"/>
          <w:szCs w:val="22"/>
        </w:rPr>
        <w:t>□ NIE</w:t>
      </w:r>
    </w:p>
    <w:p w:rsidR="003526FA" w:rsidRPr="003526FA" w:rsidRDefault="00806F2D" w:rsidP="003526FA">
      <w:pPr>
        <w:numPr>
          <w:ilvl w:val="0"/>
          <w:numId w:val="31"/>
        </w:numPr>
        <w:shd w:val="clear" w:color="auto" w:fill="FFFFFF"/>
        <w:spacing w:line="276" w:lineRule="auto"/>
        <w:ind w:right="100"/>
        <w:jc w:val="both"/>
        <w:rPr>
          <w:color w:val="000000"/>
          <w:spacing w:val="-4"/>
          <w:sz w:val="22"/>
          <w:szCs w:val="22"/>
        </w:rPr>
      </w:pPr>
      <w:r w:rsidRPr="00E1635F">
        <w:rPr>
          <w:color w:val="000000"/>
          <w:sz w:val="22"/>
          <w:szCs w:val="22"/>
        </w:rPr>
        <w:t>Czy do wniosku dołączono prawidłowy kosztorys prac lub robót budowlanych dotyczący realizowanego zadania?</w:t>
      </w:r>
    </w:p>
    <w:p w:rsidR="00806F2D" w:rsidRPr="00E1635F" w:rsidRDefault="00806F2D" w:rsidP="003526FA">
      <w:pPr>
        <w:shd w:val="clear" w:color="auto" w:fill="FFFFFF"/>
        <w:spacing w:line="276" w:lineRule="auto"/>
        <w:ind w:left="426" w:right="552"/>
        <w:jc w:val="both"/>
        <w:rPr>
          <w:color w:val="000000"/>
          <w:spacing w:val="-4"/>
          <w:sz w:val="22"/>
          <w:szCs w:val="22"/>
        </w:rPr>
      </w:pPr>
      <w:r w:rsidRPr="00E1635F">
        <w:rPr>
          <w:b/>
          <w:bCs/>
          <w:color w:val="000000"/>
          <w:sz w:val="22"/>
          <w:szCs w:val="22"/>
        </w:rPr>
        <w:t>□ TAK</w:t>
      </w:r>
      <w:r w:rsidR="003526FA">
        <w:rPr>
          <w:b/>
          <w:bCs/>
          <w:color w:val="000000"/>
          <w:sz w:val="22"/>
          <w:szCs w:val="22"/>
        </w:rPr>
        <w:tab/>
      </w:r>
      <w:r w:rsidR="003526FA">
        <w:rPr>
          <w:b/>
          <w:bCs/>
          <w:color w:val="000000"/>
          <w:sz w:val="22"/>
          <w:szCs w:val="22"/>
        </w:rPr>
        <w:tab/>
      </w:r>
      <w:r w:rsidRPr="00E1635F">
        <w:rPr>
          <w:b/>
          <w:bCs/>
          <w:color w:val="000000"/>
          <w:sz w:val="22"/>
          <w:szCs w:val="22"/>
        </w:rPr>
        <w:t>□ NIE</w:t>
      </w:r>
    </w:p>
    <w:p w:rsidR="00806F2D" w:rsidRPr="00E1635F" w:rsidRDefault="00806F2D" w:rsidP="003526FA">
      <w:pPr>
        <w:numPr>
          <w:ilvl w:val="0"/>
          <w:numId w:val="31"/>
        </w:numPr>
        <w:shd w:val="clear" w:color="auto" w:fill="FFFFFF"/>
        <w:spacing w:line="276" w:lineRule="auto"/>
        <w:rPr>
          <w:color w:val="000000"/>
          <w:spacing w:val="-7"/>
          <w:sz w:val="22"/>
          <w:szCs w:val="22"/>
        </w:rPr>
      </w:pPr>
      <w:r w:rsidRPr="00E1635F">
        <w:rPr>
          <w:color w:val="000000"/>
          <w:sz w:val="22"/>
          <w:szCs w:val="22"/>
        </w:rPr>
        <w:t xml:space="preserve">Czy do wniosku dołączono zgodę współwłaściciela/li zabytku?- </w:t>
      </w:r>
      <w:r w:rsidRPr="00E1635F">
        <w:rPr>
          <w:i/>
          <w:iCs/>
          <w:color w:val="000000"/>
          <w:sz w:val="22"/>
          <w:szCs w:val="22"/>
        </w:rPr>
        <w:t>jeśli dotyczy</w:t>
      </w:r>
    </w:p>
    <w:p w:rsidR="00806F2D" w:rsidRPr="003A05A9" w:rsidRDefault="00806F2D" w:rsidP="003526FA">
      <w:pPr>
        <w:shd w:val="clear" w:color="auto" w:fill="FFFFFF"/>
        <w:spacing w:line="276" w:lineRule="auto"/>
        <w:ind w:left="426"/>
        <w:rPr>
          <w:sz w:val="22"/>
          <w:szCs w:val="22"/>
        </w:rPr>
      </w:pPr>
      <w:r w:rsidRPr="003A05A9">
        <w:rPr>
          <w:b/>
          <w:bCs/>
          <w:color w:val="000000"/>
          <w:sz w:val="22"/>
          <w:szCs w:val="22"/>
        </w:rPr>
        <w:t>□</w:t>
      </w:r>
      <w:r w:rsidR="003526FA">
        <w:rPr>
          <w:b/>
          <w:bCs/>
          <w:color w:val="000000"/>
          <w:sz w:val="22"/>
          <w:szCs w:val="22"/>
        </w:rPr>
        <w:t xml:space="preserve"> </w:t>
      </w:r>
      <w:r w:rsidRPr="003A05A9">
        <w:rPr>
          <w:b/>
          <w:bCs/>
          <w:color w:val="000000"/>
          <w:spacing w:val="-3"/>
          <w:sz w:val="22"/>
          <w:szCs w:val="22"/>
        </w:rPr>
        <w:t>TAK</w:t>
      </w:r>
      <w:r w:rsidR="003526FA">
        <w:rPr>
          <w:b/>
          <w:bCs/>
          <w:color w:val="000000"/>
          <w:sz w:val="22"/>
          <w:szCs w:val="22"/>
        </w:rPr>
        <w:tab/>
      </w:r>
      <w:r w:rsidR="003526FA">
        <w:rPr>
          <w:b/>
          <w:bCs/>
          <w:color w:val="000000"/>
          <w:sz w:val="22"/>
          <w:szCs w:val="22"/>
        </w:rPr>
        <w:tab/>
      </w:r>
      <w:r w:rsidRPr="003A05A9">
        <w:rPr>
          <w:b/>
          <w:bCs/>
          <w:color w:val="000000"/>
          <w:sz w:val="22"/>
          <w:szCs w:val="22"/>
        </w:rPr>
        <w:t>□ NIE</w:t>
      </w:r>
    </w:p>
    <w:p w:rsidR="00806F2D" w:rsidRPr="003A05A9" w:rsidRDefault="00806F2D" w:rsidP="003A05A9">
      <w:pPr>
        <w:shd w:val="clear" w:color="auto" w:fill="FFFFFF"/>
        <w:spacing w:line="276" w:lineRule="auto"/>
        <w:ind w:left="4738" w:right="883"/>
        <w:rPr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>Wniosek Zweryfikowano pozytywnie</w:t>
      </w:r>
      <w:r w:rsidR="00BD709E">
        <w:rPr>
          <w:b/>
          <w:bCs/>
          <w:color w:val="000000"/>
          <w:spacing w:val="-2"/>
          <w:sz w:val="22"/>
          <w:szCs w:val="22"/>
        </w:rPr>
        <w:t xml:space="preserve">   </w:t>
      </w:r>
      <w:r w:rsidRPr="003A05A9">
        <w:rPr>
          <w:b/>
          <w:bCs/>
          <w:color w:val="000000"/>
          <w:spacing w:val="-2"/>
          <w:sz w:val="22"/>
          <w:szCs w:val="22"/>
        </w:rPr>
        <w:t>□ Wniosek Zweryfikowano negatywnie</w:t>
      </w:r>
      <w:r w:rsidR="00BD709E">
        <w:rPr>
          <w:b/>
          <w:bCs/>
          <w:color w:val="000000"/>
          <w:spacing w:val="-2"/>
          <w:sz w:val="22"/>
          <w:szCs w:val="22"/>
        </w:rPr>
        <w:t xml:space="preserve">   </w:t>
      </w:r>
      <w:r w:rsidRPr="003A05A9">
        <w:rPr>
          <w:b/>
          <w:bCs/>
          <w:color w:val="000000"/>
          <w:spacing w:val="-2"/>
          <w:sz w:val="22"/>
          <w:szCs w:val="22"/>
        </w:rPr>
        <w:t>□</w:t>
      </w:r>
    </w:p>
    <w:p w:rsidR="00806F2D" w:rsidRPr="003A05A9" w:rsidRDefault="00806F2D" w:rsidP="003A05A9">
      <w:pPr>
        <w:shd w:val="clear" w:color="auto" w:fill="FFFFFF"/>
        <w:spacing w:line="276" w:lineRule="auto"/>
        <w:ind w:left="4738" w:right="883"/>
        <w:rPr>
          <w:sz w:val="22"/>
          <w:szCs w:val="22"/>
        </w:rPr>
        <w:sectPr w:rsidR="00806F2D" w:rsidRPr="003A05A9" w:rsidSect="00D42210">
          <w:pgSz w:w="11909" w:h="16840"/>
          <w:pgMar w:top="426" w:right="888" w:bottom="567" w:left="998" w:header="283" w:footer="283" w:gutter="0"/>
          <w:cols w:space="60"/>
          <w:noEndnote/>
          <w:docGrid w:linePitch="272"/>
        </w:sectPr>
      </w:pPr>
    </w:p>
    <w:p w:rsidR="00806F2D" w:rsidRPr="003A05A9" w:rsidRDefault="00806F2D" w:rsidP="00E1635F">
      <w:pPr>
        <w:shd w:val="clear" w:color="auto" w:fill="FFFFFF"/>
        <w:spacing w:line="276" w:lineRule="auto"/>
        <w:rPr>
          <w:sz w:val="22"/>
          <w:szCs w:val="22"/>
        </w:rPr>
      </w:pPr>
      <w:r w:rsidRPr="003A05A9">
        <w:rPr>
          <w:i/>
          <w:iCs/>
          <w:color w:val="000000"/>
          <w:spacing w:val="-2"/>
          <w:sz w:val="22"/>
          <w:szCs w:val="22"/>
        </w:rPr>
        <w:t>Podpisy członków komisji:</w:t>
      </w:r>
    </w:p>
    <w:p w:rsidR="00806F2D" w:rsidRPr="003A05A9" w:rsidRDefault="00806F2D" w:rsidP="003A05A9">
      <w:pPr>
        <w:framePr w:h="58" w:hRule="exact" w:hSpace="38" w:wrap="auto" w:vAnchor="text" w:hAnchor="text" w:x="6" w:y="1235"/>
        <w:shd w:val="clear" w:color="auto" w:fill="FFFFFF"/>
        <w:spacing w:line="276" w:lineRule="auto"/>
        <w:rPr>
          <w:sz w:val="22"/>
          <w:szCs w:val="22"/>
        </w:rPr>
      </w:pPr>
    </w:p>
    <w:p w:rsidR="00806F2D" w:rsidRDefault="00A85C2B" w:rsidP="00A85C2B">
      <w:pPr>
        <w:numPr>
          <w:ilvl w:val="0"/>
          <w:numId w:val="30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A85C2B" w:rsidRDefault="00A85C2B" w:rsidP="00A85C2B">
      <w:pPr>
        <w:numPr>
          <w:ilvl w:val="0"/>
          <w:numId w:val="30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A85C2B" w:rsidRPr="003A05A9" w:rsidRDefault="00A85C2B" w:rsidP="00A85C2B">
      <w:pPr>
        <w:numPr>
          <w:ilvl w:val="0"/>
          <w:numId w:val="30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806F2D" w:rsidRPr="003A05A9" w:rsidRDefault="00A85C2B" w:rsidP="00A85C2B">
      <w:pPr>
        <w:shd w:val="clear" w:color="auto" w:fill="FFFFFF"/>
        <w:spacing w:line="276" w:lineRule="auto"/>
        <w:ind w:right="100"/>
        <w:jc w:val="right"/>
        <w:rPr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…………………………</w:t>
      </w:r>
      <w:r w:rsidR="00F2224E" w:rsidRPr="003A05A9">
        <w:rPr>
          <w:i/>
          <w:iCs/>
          <w:color w:val="000000"/>
          <w:spacing w:val="-2"/>
          <w:sz w:val="22"/>
          <w:szCs w:val="22"/>
        </w:rPr>
        <w:t>…</w:t>
      </w:r>
      <w:r w:rsidR="00806F2D" w:rsidRPr="003A05A9">
        <w:rPr>
          <w:i/>
          <w:iCs/>
          <w:color w:val="000000"/>
          <w:spacing w:val="-2"/>
          <w:sz w:val="22"/>
          <w:szCs w:val="22"/>
        </w:rPr>
        <w:t>, dn. ………………………</w:t>
      </w:r>
    </w:p>
    <w:p w:rsidR="00806F2D" w:rsidRPr="003A05A9" w:rsidRDefault="00806F2D" w:rsidP="003A05A9">
      <w:pPr>
        <w:shd w:val="clear" w:color="auto" w:fill="FFFFFF"/>
        <w:spacing w:line="276" w:lineRule="auto"/>
        <w:ind w:right="749"/>
        <w:jc w:val="right"/>
        <w:rPr>
          <w:sz w:val="22"/>
          <w:szCs w:val="22"/>
        </w:rPr>
        <w:sectPr w:rsidR="00806F2D" w:rsidRPr="003A05A9" w:rsidSect="00456202">
          <w:type w:val="continuous"/>
          <w:pgSz w:w="11909" w:h="16840"/>
          <w:pgMar w:top="1440" w:right="888" w:bottom="567" w:left="998" w:header="708" w:footer="708" w:gutter="0"/>
          <w:cols w:space="60"/>
          <w:noEndnote/>
        </w:sectPr>
      </w:pPr>
    </w:p>
    <w:p w:rsidR="002B4D76" w:rsidRDefault="002B4D76" w:rsidP="002B4D76">
      <w:pPr>
        <w:jc w:val="center"/>
      </w:pPr>
      <w:r>
        <w:lastRenderedPageBreak/>
        <w:t xml:space="preserve">                                                                                                              Załącznik nr 3 do Uchwały Nr XLVIII/334/2023</w:t>
      </w:r>
    </w:p>
    <w:p w:rsidR="002B4D76" w:rsidRDefault="002B4D76" w:rsidP="002B4D76">
      <w:pPr>
        <w:jc w:val="right"/>
      </w:pPr>
      <w:r>
        <w:tab/>
      </w:r>
      <w:r>
        <w:tab/>
      </w:r>
      <w:r>
        <w:tab/>
      </w:r>
      <w:r>
        <w:tab/>
        <w:t xml:space="preserve">     Rady Gminy w Czerminie</w:t>
      </w:r>
    </w:p>
    <w:p w:rsidR="002B4D76" w:rsidRDefault="002B4D76" w:rsidP="002B4D76">
      <w:pPr>
        <w:shd w:val="clear" w:color="auto" w:fill="FFFFFF"/>
        <w:spacing w:line="276" w:lineRule="auto"/>
        <w:ind w:left="1680"/>
        <w:jc w:val="right"/>
        <w:rPr>
          <w:b/>
          <w:bCs/>
          <w:color w:val="000000"/>
          <w:spacing w:val="-1"/>
          <w:sz w:val="22"/>
          <w:szCs w:val="22"/>
        </w:rPr>
      </w:pPr>
      <w:r>
        <w:t>z dnia 7 marca 2023r.</w:t>
      </w:r>
      <w:r>
        <w:rPr>
          <w:b/>
          <w:bCs/>
          <w:color w:val="000000"/>
          <w:spacing w:val="-1"/>
          <w:sz w:val="22"/>
          <w:szCs w:val="22"/>
        </w:rPr>
        <w:t xml:space="preserve">                                    </w:t>
      </w:r>
    </w:p>
    <w:p w:rsidR="00806F2D" w:rsidRPr="003526FA" w:rsidRDefault="00806F2D" w:rsidP="003A05A9">
      <w:pPr>
        <w:shd w:val="clear" w:color="auto" w:fill="FFFFFF"/>
        <w:spacing w:line="276" w:lineRule="auto"/>
        <w:ind w:left="1680"/>
        <w:rPr>
          <w:sz w:val="22"/>
          <w:szCs w:val="22"/>
        </w:rPr>
      </w:pPr>
      <w:r w:rsidRPr="003A05A9">
        <w:rPr>
          <w:b/>
          <w:bCs/>
          <w:color w:val="000000"/>
          <w:spacing w:val="-1"/>
          <w:sz w:val="22"/>
          <w:szCs w:val="22"/>
        </w:rPr>
        <w:t>KARTA OCENY MERYTORYCZNEJ WNIOSKU nr</w:t>
      </w:r>
      <w:r w:rsidR="003526FA">
        <w:rPr>
          <w:color w:val="000000"/>
          <w:spacing w:val="-1"/>
          <w:sz w:val="22"/>
          <w:szCs w:val="22"/>
        </w:rPr>
        <w:t xml:space="preserve"> ……………………………</w:t>
      </w:r>
    </w:p>
    <w:p w:rsidR="00806F2D" w:rsidRPr="003A05A9" w:rsidRDefault="00806F2D" w:rsidP="003526FA">
      <w:pPr>
        <w:shd w:val="clear" w:color="auto" w:fill="FFFFFF"/>
        <w:spacing w:line="276" w:lineRule="auto"/>
        <w:rPr>
          <w:sz w:val="22"/>
          <w:szCs w:val="22"/>
        </w:rPr>
      </w:pPr>
    </w:p>
    <w:p w:rsidR="00806F2D" w:rsidRPr="003A05A9" w:rsidRDefault="00806F2D" w:rsidP="003526FA">
      <w:pPr>
        <w:shd w:val="clear" w:color="auto" w:fill="FFFFFF"/>
        <w:spacing w:line="276" w:lineRule="auto"/>
        <w:ind w:left="43" w:right="18"/>
        <w:rPr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>Nazwa wnioskodawcy:</w:t>
      </w:r>
      <w:r w:rsidR="003526FA">
        <w:rPr>
          <w:color w:val="000000"/>
          <w:spacing w:val="-2"/>
          <w:sz w:val="22"/>
          <w:szCs w:val="22"/>
        </w:rPr>
        <w:t>………………………………………………………………………………………</w:t>
      </w:r>
      <w:r w:rsidRPr="003A05A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3A05A9">
        <w:rPr>
          <w:b/>
          <w:bCs/>
          <w:color w:val="000000"/>
          <w:sz w:val="22"/>
          <w:szCs w:val="22"/>
        </w:rPr>
        <w:t>Nazwa obiektu:</w:t>
      </w:r>
      <w:r w:rsidR="003526FA">
        <w:rPr>
          <w:color w:val="000000"/>
          <w:sz w:val="22"/>
          <w:szCs w:val="22"/>
        </w:rPr>
        <w:t>……………………………………………………………………………………………..</w:t>
      </w:r>
    </w:p>
    <w:p w:rsidR="00806F2D" w:rsidRDefault="00806F2D" w:rsidP="003A05A9">
      <w:pPr>
        <w:shd w:val="clear" w:color="auto" w:fill="FFFFFF"/>
        <w:spacing w:line="276" w:lineRule="auto"/>
        <w:ind w:left="43"/>
        <w:rPr>
          <w:color w:val="000000"/>
          <w:spacing w:val="-2"/>
          <w:sz w:val="22"/>
          <w:szCs w:val="22"/>
        </w:rPr>
      </w:pPr>
      <w:r w:rsidRPr="003A05A9">
        <w:rPr>
          <w:b/>
          <w:bCs/>
          <w:color w:val="000000"/>
          <w:spacing w:val="-2"/>
          <w:sz w:val="22"/>
          <w:szCs w:val="22"/>
        </w:rPr>
        <w:t>Nazwa zadania:</w:t>
      </w:r>
      <w:r w:rsidR="003526FA"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</w:t>
      </w:r>
    </w:p>
    <w:tbl>
      <w:tblPr>
        <w:tblW w:w="94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4610"/>
        <w:gridCol w:w="1862"/>
        <w:gridCol w:w="2266"/>
      </w:tblGrid>
      <w:tr w:rsidR="00306B94" w:rsidRPr="001C0F68" w:rsidTr="00370ADF">
        <w:trPr>
          <w:trHeight w:val="2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pacing w:val="-2"/>
                <w:sz w:val="22"/>
                <w:szCs w:val="22"/>
              </w:rPr>
              <w:t>Kryterium merytoryczne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pacing w:val="-2"/>
                <w:sz w:val="22"/>
                <w:szCs w:val="22"/>
              </w:rPr>
              <w:t>Liczba punkt</w:t>
            </w:r>
            <w:r w:rsidRPr="003A05A9">
              <w:rPr>
                <w:b/>
                <w:bCs/>
                <w:color w:val="000000"/>
                <w:spacing w:val="-2"/>
                <w:sz w:val="22"/>
                <w:szCs w:val="22"/>
              </w:rPr>
              <w:t>ów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06B94" w:rsidRPr="001C0F68" w:rsidTr="00370ADF">
        <w:trPr>
          <w:trHeight w:val="2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jc w:val="right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Kategoria zabytku (5-10 pkt)</w:t>
            </w:r>
            <w:r w:rsidRPr="001C0F68">
              <w:rPr>
                <w:color w:val="000000"/>
                <w:sz w:val="22"/>
                <w:szCs w:val="22"/>
              </w:rPr>
              <w:t>: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54"/>
              </w:tabs>
              <w:jc w:val="both"/>
              <w:rPr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>-</w:t>
            </w:r>
            <w:r w:rsidR="000F6533" w:rsidRPr="001C0F68">
              <w:rPr>
                <w:color w:val="000000"/>
                <w:sz w:val="22"/>
                <w:szCs w:val="22"/>
              </w:rPr>
              <w:t xml:space="preserve"> </w:t>
            </w:r>
            <w:r w:rsidRPr="001C0F68">
              <w:rPr>
                <w:color w:val="000000"/>
                <w:spacing w:val="-1"/>
                <w:sz w:val="22"/>
                <w:szCs w:val="22"/>
              </w:rPr>
              <w:t>wpisany w rejestr zabytk</w:t>
            </w:r>
            <w:r w:rsidRPr="003A05A9">
              <w:rPr>
                <w:color w:val="000000"/>
                <w:spacing w:val="-1"/>
                <w:sz w:val="22"/>
                <w:szCs w:val="22"/>
              </w:rPr>
              <w:t>ów</w:t>
            </w:r>
            <w:r w:rsidR="00596568">
              <w:rPr>
                <w:color w:val="000000"/>
                <w:spacing w:val="-1"/>
                <w:sz w:val="22"/>
                <w:szCs w:val="22"/>
              </w:rPr>
              <w:t>:</w:t>
            </w:r>
            <w:r w:rsidRPr="003A05A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A05A9">
              <w:rPr>
                <w:b/>
                <w:bCs/>
                <w:color w:val="000000"/>
                <w:spacing w:val="-1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pkt</w:t>
            </w:r>
            <w:r w:rsidRPr="00BC029A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331"/>
              </w:tabs>
              <w:jc w:val="both"/>
              <w:rPr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>-</w:t>
            </w:r>
            <w:r w:rsidR="000F6533" w:rsidRPr="001C0F68">
              <w:rPr>
                <w:color w:val="000000"/>
                <w:sz w:val="22"/>
                <w:szCs w:val="22"/>
              </w:rPr>
              <w:t xml:space="preserve"> </w:t>
            </w:r>
            <w:r w:rsidRPr="001C0F68">
              <w:rPr>
                <w:color w:val="000000"/>
                <w:spacing w:val="-9"/>
                <w:sz w:val="22"/>
                <w:szCs w:val="22"/>
              </w:rPr>
              <w:t xml:space="preserve">wpisany w gminnej ewidencji </w:t>
            </w:r>
            <w:r w:rsidRPr="001C0F68">
              <w:rPr>
                <w:color w:val="000000"/>
                <w:sz w:val="22"/>
                <w:szCs w:val="22"/>
              </w:rPr>
              <w:t>zabytk</w:t>
            </w:r>
            <w:r w:rsidRPr="003A05A9">
              <w:rPr>
                <w:color w:val="000000"/>
                <w:sz w:val="22"/>
                <w:szCs w:val="22"/>
              </w:rPr>
              <w:t>ów</w:t>
            </w:r>
            <w:r w:rsidR="00596568">
              <w:rPr>
                <w:color w:val="000000"/>
                <w:sz w:val="22"/>
                <w:szCs w:val="22"/>
              </w:rPr>
              <w:t>:</w:t>
            </w:r>
            <w:r w:rsidRPr="003A05A9">
              <w:rPr>
                <w:color w:val="000000"/>
                <w:sz w:val="22"/>
                <w:szCs w:val="22"/>
              </w:rPr>
              <w:t xml:space="preserve"> </w:t>
            </w:r>
            <w:r w:rsidRPr="003A05A9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pkt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06B94" w:rsidRPr="001C0F68" w:rsidTr="00370ADF">
        <w:trPr>
          <w:trHeight w:val="2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jc w:val="right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Stopie</w:t>
            </w:r>
            <w:r w:rsidRPr="003A05A9">
              <w:rPr>
                <w:b/>
                <w:bCs/>
                <w:color w:val="000000"/>
                <w:sz w:val="22"/>
                <w:szCs w:val="22"/>
              </w:rPr>
              <w:t xml:space="preserve">ń przygotowania </w:t>
            </w:r>
            <w:r w:rsidRPr="003A05A9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dokumentacyjnego do realizacji zakresu zadania inwestycyjnego </w:t>
            </w:r>
            <w:r w:rsidRPr="003A05A9">
              <w:rPr>
                <w:b/>
                <w:bCs/>
                <w:color w:val="000000"/>
                <w:sz w:val="22"/>
                <w:szCs w:val="22"/>
              </w:rPr>
              <w:t xml:space="preserve">określonego we wniosku (0-10 </w:t>
            </w:r>
            <w:r>
              <w:rPr>
                <w:b/>
                <w:bCs/>
                <w:color w:val="000000"/>
                <w:sz w:val="22"/>
                <w:szCs w:val="22"/>
              </w:rPr>
              <w:t>pkt</w:t>
            </w:r>
            <w:r w:rsidRPr="003A05A9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Pr="00BC029A">
              <w:rPr>
                <w:color w:val="000000"/>
                <w:sz w:val="22"/>
                <w:szCs w:val="22"/>
              </w:rPr>
              <w:t>: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>-</w:t>
            </w:r>
            <w:r w:rsidR="00C149DF" w:rsidRPr="001C0F68">
              <w:rPr>
                <w:color w:val="000000"/>
                <w:sz w:val="22"/>
                <w:szCs w:val="22"/>
              </w:rPr>
              <w:t xml:space="preserve"> </w:t>
            </w:r>
            <w:r w:rsidRPr="001C0F68">
              <w:rPr>
                <w:color w:val="000000"/>
                <w:sz w:val="22"/>
                <w:szCs w:val="22"/>
              </w:rPr>
              <w:t>decyzja w</w:t>
            </w:r>
            <w:r w:rsidRPr="00CC018B">
              <w:rPr>
                <w:color w:val="000000"/>
                <w:sz w:val="22"/>
                <w:szCs w:val="22"/>
              </w:rPr>
              <w:t>łaściwego organu ochrony zabytków zezwalająca na przeprowadzenie prac lub robót budowlanych przy zabytku</w:t>
            </w:r>
            <w:r>
              <w:rPr>
                <w:color w:val="000000"/>
                <w:sz w:val="22"/>
                <w:szCs w:val="22"/>
              </w:rPr>
              <w:t>:</w:t>
            </w:r>
            <w:r w:rsidRPr="00CC018B">
              <w:rPr>
                <w:color w:val="000000"/>
                <w:sz w:val="22"/>
                <w:szCs w:val="22"/>
              </w:rPr>
              <w:t xml:space="preserve"> </w:t>
            </w:r>
            <w:r w:rsidRPr="00CC018B">
              <w:rPr>
                <w:b/>
                <w:bCs/>
                <w:color w:val="000000"/>
                <w:sz w:val="22"/>
                <w:szCs w:val="22"/>
              </w:rPr>
              <w:t>10 pkt</w:t>
            </w:r>
            <w:r w:rsidRPr="00CC018B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>-</w:t>
            </w:r>
            <w:r w:rsidR="00C149DF" w:rsidRPr="001C0F68">
              <w:rPr>
                <w:color w:val="000000"/>
                <w:sz w:val="22"/>
                <w:szCs w:val="22"/>
              </w:rPr>
              <w:t xml:space="preserve"> </w:t>
            </w:r>
            <w:r w:rsidRPr="001C0F68">
              <w:rPr>
                <w:color w:val="000000"/>
                <w:sz w:val="22"/>
                <w:szCs w:val="22"/>
              </w:rPr>
              <w:t>w przypadku braku ww. decyzji opinia w</w:t>
            </w:r>
            <w:r w:rsidRPr="00CC018B">
              <w:rPr>
                <w:color w:val="000000"/>
                <w:sz w:val="22"/>
                <w:szCs w:val="22"/>
              </w:rPr>
              <w:t>łaściwego wojewódzkiego konserwatora zabytków na temat zakresu planowanych prac budowlanych lub konserwatorskich przy zabytku wydana na podstawie programu prac konserwatorskich lub projektu budowlanego</w:t>
            </w:r>
            <w:r>
              <w:rPr>
                <w:color w:val="000000"/>
                <w:sz w:val="22"/>
                <w:szCs w:val="22"/>
              </w:rPr>
              <w:t>:</w:t>
            </w:r>
            <w:r w:rsidRPr="00CC018B">
              <w:rPr>
                <w:color w:val="000000"/>
                <w:sz w:val="22"/>
                <w:szCs w:val="22"/>
              </w:rPr>
              <w:t xml:space="preserve"> </w:t>
            </w:r>
            <w:r w:rsidRPr="00CC018B">
              <w:rPr>
                <w:b/>
                <w:bCs/>
                <w:color w:val="000000"/>
                <w:sz w:val="22"/>
                <w:szCs w:val="22"/>
              </w:rPr>
              <w:t>7 pkt</w:t>
            </w:r>
            <w:r w:rsidRPr="00CC018B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83"/>
              </w:tabs>
              <w:jc w:val="both"/>
              <w:rPr>
                <w:color w:val="000000"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>-</w:t>
            </w:r>
            <w:r w:rsidR="00C149DF" w:rsidRPr="001C0F68">
              <w:rPr>
                <w:color w:val="000000"/>
                <w:sz w:val="22"/>
                <w:szCs w:val="22"/>
              </w:rPr>
              <w:t xml:space="preserve"> </w:t>
            </w:r>
            <w:r w:rsidRPr="001C0F68">
              <w:rPr>
                <w:color w:val="000000"/>
                <w:sz w:val="22"/>
                <w:szCs w:val="22"/>
              </w:rPr>
              <w:t xml:space="preserve">w przypadku prac przy zabytku ruchomym: program prac konserwatorskich podpisany przez osobę uprawnioną do jego opracowywania: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5 pkt</w:t>
            </w:r>
            <w:r w:rsidRPr="001C0F68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83"/>
              </w:tabs>
              <w:jc w:val="both"/>
              <w:rPr>
                <w:color w:val="000000"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 xml:space="preserve">- w przypadku prac przy zabytku nieruchomym: projekt budowlany: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5 pkt</w:t>
            </w:r>
            <w:r w:rsidRPr="001C0F68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83"/>
              </w:tabs>
              <w:jc w:val="both"/>
              <w:rPr>
                <w:color w:val="000000"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 xml:space="preserve">- w przypadku braku programu prac konserwatorskich lub projektu budowlanego: wytyczne konserwatora zabytków dotyczące zakresu prac budowlanych lub konserwatorskich przy zabytku: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149DF" w:rsidRPr="001C0F68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pkt</w:t>
            </w:r>
            <w:r w:rsidRPr="001C0F68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tabs>
                <w:tab w:val="left" w:pos="28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 xml:space="preserve">- brak dokumentacji: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06B94" w:rsidRPr="001C0F68" w:rsidTr="00370ADF">
        <w:trPr>
          <w:trHeight w:val="2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Wykaz prac lub robót przy zabytku w okresie ostatnich 3 lat (0 albo 5 pkt)</w:t>
            </w:r>
            <w:r w:rsidRPr="001C0F68">
              <w:rPr>
                <w:color w:val="000000"/>
                <w:sz w:val="22"/>
                <w:szCs w:val="22"/>
              </w:rPr>
              <w:t>:</w:t>
            </w:r>
          </w:p>
          <w:p w:rsidR="00306B94" w:rsidRPr="001C0F68" w:rsidRDefault="00306B94" w:rsidP="00370AD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 xml:space="preserve">tak: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5 pkt</w:t>
            </w:r>
            <w:r w:rsidRPr="001C0F68">
              <w:rPr>
                <w:color w:val="000000"/>
                <w:sz w:val="22"/>
                <w:szCs w:val="22"/>
              </w:rPr>
              <w:t>;</w:t>
            </w:r>
          </w:p>
          <w:p w:rsidR="00306B94" w:rsidRPr="001C0F68" w:rsidRDefault="00306B94" w:rsidP="00370ADF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68">
              <w:rPr>
                <w:color w:val="000000"/>
                <w:sz w:val="22"/>
                <w:szCs w:val="22"/>
              </w:rPr>
              <w:t xml:space="preserve">nie: </w:t>
            </w:r>
            <w:r w:rsidRPr="001C0F68">
              <w:rPr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306B94" w:rsidRPr="001C0F68" w:rsidTr="00370ADF">
        <w:trPr>
          <w:trHeight w:val="2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68">
              <w:rPr>
                <w:b/>
                <w:bCs/>
                <w:color w:val="000000"/>
                <w:sz w:val="22"/>
                <w:szCs w:val="22"/>
              </w:rPr>
              <w:t>Suma przyznanych punktów</w:t>
            </w:r>
            <w:r w:rsidRPr="001C0F68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94" w:rsidRPr="001C0F68" w:rsidRDefault="00306B94" w:rsidP="00370AD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306B94" w:rsidRPr="003526FA" w:rsidRDefault="00306B94" w:rsidP="003A05A9">
      <w:pPr>
        <w:shd w:val="clear" w:color="auto" w:fill="FFFFFF"/>
        <w:spacing w:line="276" w:lineRule="auto"/>
        <w:ind w:left="43"/>
        <w:rPr>
          <w:sz w:val="22"/>
          <w:szCs w:val="22"/>
        </w:rPr>
      </w:pPr>
    </w:p>
    <w:p w:rsidR="00402533" w:rsidRDefault="00806F2D" w:rsidP="00596568">
      <w:pPr>
        <w:shd w:val="clear" w:color="auto" w:fill="FFFFFF"/>
        <w:spacing w:line="480" w:lineRule="auto"/>
        <w:ind w:right="6989"/>
        <w:rPr>
          <w:i/>
          <w:iCs/>
          <w:color w:val="000000"/>
          <w:spacing w:val="-2"/>
          <w:sz w:val="22"/>
          <w:szCs w:val="22"/>
        </w:rPr>
      </w:pPr>
      <w:r w:rsidRPr="003A05A9">
        <w:rPr>
          <w:i/>
          <w:iCs/>
          <w:color w:val="000000"/>
          <w:spacing w:val="-2"/>
          <w:sz w:val="22"/>
          <w:szCs w:val="22"/>
        </w:rPr>
        <w:t>Podpisy członków</w:t>
      </w:r>
      <w:r w:rsidR="001E677F">
        <w:rPr>
          <w:i/>
          <w:iCs/>
          <w:color w:val="000000"/>
          <w:spacing w:val="-2"/>
          <w:sz w:val="22"/>
          <w:szCs w:val="22"/>
        </w:rPr>
        <w:t xml:space="preserve"> </w:t>
      </w:r>
      <w:r w:rsidRPr="003A05A9">
        <w:rPr>
          <w:i/>
          <w:iCs/>
          <w:color w:val="000000"/>
          <w:spacing w:val="-2"/>
          <w:sz w:val="22"/>
          <w:szCs w:val="22"/>
        </w:rPr>
        <w:t xml:space="preserve">komisji: </w:t>
      </w:r>
    </w:p>
    <w:p w:rsidR="001E677F" w:rsidRDefault="001E677F" w:rsidP="00596568">
      <w:pPr>
        <w:numPr>
          <w:ilvl w:val="0"/>
          <w:numId w:val="29"/>
        </w:numPr>
        <w:shd w:val="clear" w:color="auto" w:fill="FFFFFF"/>
        <w:spacing w:line="480" w:lineRule="auto"/>
        <w:ind w:right="6989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…………………………</w:t>
      </w:r>
    </w:p>
    <w:p w:rsidR="001E677F" w:rsidRDefault="001E677F" w:rsidP="00596568">
      <w:pPr>
        <w:numPr>
          <w:ilvl w:val="0"/>
          <w:numId w:val="29"/>
        </w:numPr>
        <w:shd w:val="clear" w:color="auto" w:fill="FFFFFF"/>
        <w:spacing w:line="480" w:lineRule="auto"/>
        <w:ind w:right="6989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………………………….</w:t>
      </w:r>
    </w:p>
    <w:p w:rsidR="001E677F" w:rsidRDefault="001E677F" w:rsidP="00596568">
      <w:pPr>
        <w:numPr>
          <w:ilvl w:val="0"/>
          <w:numId w:val="29"/>
        </w:numPr>
        <w:shd w:val="clear" w:color="auto" w:fill="FFFFFF"/>
        <w:spacing w:line="480" w:lineRule="auto"/>
        <w:ind w:right="6989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………………………….</w:t>
      </w:r>
    </w:p>
    <w:p w:rsidR="00806F2D" w:rsidRDefault="001E677F" w:rsidP="001E677F">
      <w:pPr>
        <w:shd w:val="clear" w:color="auto" w:fill="FFFFFF"/>
        <w:spacing w:line="276" w:lineRule="auto"/>
        <w:ind w:left="4962"/>
        <w:rPr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……………………………</w:t>
      </w:r>
      <w:r w:rsidR="00F2224E" w:rsidRPr="003A05A9">
        <w:rPr>
          <w:i/>
          <w:iCs/>
          <w:color w:val="000000"/>
          <w:spacing w:val="-2"/>
          <w:sz w:val="22"/>
          <w:szCs w:val="22"/>
        </w:rPr>
        <w:t>…</w:t>
      </w:r>
      <w:r w:rsidR="00806F2D" w:rsidRPr="003A05A9">
        <w:rPr>
          <w:i/>
          <w:iCs/>
          <w:color w:val="000000"/>
          <w:spacing w:val="-2"/>
          <w:sz w:val="22"/>
          <w:szCs w:val="22"/>
        </w:rPr>
        <w:t>, dn</w:t>
      </w:r>
      <w:r>
        <w:rPr>
          <w:i/>
          <w:iCs/>
          <w:color w:val="000000"/>
          <w:spacing w:val="-2"/>
          <w:sz w:val="22"/>
          <w:szCs w:val="22"/>
        </w:rPr>
        <w:t>ia …………………</w:t>
      </w:r>
    </w:p>
    <w:p w:rsidR="002B4D76" w:rsidRDefault="003A1E0B" w:rsidP="002B4D76">
      <w:pPr>
        <w:jc w:val="center"/>
      </w:pPr>
      <w:r>
        <w:rPr>
          <w:color w:val="000000"/>
          <w:spacing w:val="-2"/>
          <w:sz w:val="22"/>
          <w:szCs w:val="22"/>
        </w:rPr>
        <w:br w:type="page"/>
      </w:r>
      <w:r w:rsidR="002B4D76">
        <w:lastRenderedPageBreak/>
        <w:t xml:space="preserve">                                                                                                               Załącznik nr 4 do Uchwały Nr XLVIII/334/2023</w:t>
      </w:r>
    </w:p>
    <w:p w:rsidR="002B4D76" w:rsidRDefault="002B4D76" w:rsidP="002B4D76">
      <w:pPr>
        <w:jc w:val="right"/>
      </w:pPr>
      <w:r>
        <w:tab/>
      </w:r>
      <w:r>
        <w:tab/>
      </w:r>
      <w:r>
        <w:tab/>
      </w:r>
      <w:r>
        <w:tab/>
        <w:t xml:space="preserve">     Rady Gminy w Czerminie</w:t>
      </w:r>
    </w:p>
    <w:p w:rsidR="003A1E0B" w:rsidRDefault="002B4D76" w:rsidP="002B4D76">
      <w:pPr>
        <w:shd w:val="clear" w:color="auto" w:fill="FFFFFF"/>
        <w:spacing w:line="276" w:lineRule="auto"/>
        <w:jc w:val="right"/>
        <w:rPr>
          <w:color w:val="000000"/>
          <w:spacing w:val="-2"/>
          <w:sz w:val="22"/>
          <w:szCs w:val="22"/>
        </w:rPr>
      </w:pPr>
      <w:r>
        <w:t>z dnia 7 marca 2023r.</w:t>
      </w:r>
    </w:p>
    <w:p w:rsidR="00407916" w:rsidRDefault="00407916" w:rsidP="00407916">
      <w:pPr>
        <w:jc w:val="center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SPRAWOZDANIE Z WYKONANIA PRAC KONSERWATORSKICH, </w:t>
      </w:r>
    </w:p>
    <w:p w:rsidR="00407916" w:rsidRDefault="00407916" w:rsidP="00407916">
      <w:pPr>
        <w:jc w:val="center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RESTAURATORSKICH LUB ROBÓT BUDOWLANYCH PRZY ZABYTKU </w:t>
      </w:r>
    </w:p>
    <w:p w:rsidR="00407916" w:rsidRDefault="00407916" w:rsidP="00407916">
      <w:pPr>
        <w:jc w:val="center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>WPISANYM DO REJESTRU ZABYTKÓW LUB GMINNEJ EWIDENCJI ZABYTKÓW</w:t>
      </w:r>
    </w:p>
    <w:p w:rsidR="00407916" w:rsidRPr="00DB09CF" w:rsidRDefault="00407916" w:rsidP="00407916">
      <w:pPr>
        <w:jc w:val="center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POŁOŻONYM NA OBSZARZE GMINY </w:t>
      </w:r>
      <w:r w:rsidR="0022406C">
        <w:rPr>
          <w:b/>
          <w:bCs/>
          <w:sz w:val="24"/>
          <w:szCs w:val="24"/>
        </w:rPr>
        <w:t>CZERMIN</w:t>
      </w:r>
    </w:p>
    <w:p w:rsidR="00407916" w:rsidRPr="00DB09CF" w:rsidRDefault="00407916" w:rsidP="00407916">
      <w:pPr>
        <w:spacing w:line="276" w:lineRule="auto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>I. WNIOSKODAWCA</w:t>
      </w:r>
    </w:p>
    <w:p w:rsidR="00407916" w:rsidRPr="00DB09CF" w:rsidRDefault="00407916" w:rsidP="00407916">
      <w:pPr>
        <w:spacing w:line="276" w:lineRule="auto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>Nazwa zadania: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Okres realizacji: 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Data rozpoczęcia ………………………………………………………………………………………………………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Data zakończenia ………………………………………………………………………………………………………</w:t>
      </w:r>
    </w:p>
    <w:p w:rsidR="00407916" w:rsidRPr="00DB09CF" w:rsidRDefault="00407916" w:rsidP="00407916">
      <w:pPr>
        <w:spacing w:line="276" w:lineRule="auto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Określonego w umowie nr: </w:t>
      </w:r>
      <w:r w:rsidRPr="00DB09CF">
        <w:rPr>
          <w:sz w:val="24"/>
          <w:szCs w:val="24"/>
        </w:rPr>
        <w:t>………………………………………</w:t>
      </w:r>
      <w:r w:rsidRPr="00DB09CF">
        <w:rPr>
          <w:b/>
          <w:bCs/>
          <w:sz w:val="24"/>
          <w:szCs w:val="24"/>
        </w:rPr>
        <w:t xml:space="preserve"> z dnia: </w:t>
      </w:r>
      <w:r>
        <w:rPr>
          <w:sz w:val="24"/>
          <w:szCs w:val="24"/>
        </w:rPr>
        <w:t>………….…...</w:t>
      </w:r>
      <w:r w:rsidRPr="00DB09CF">
        <w:rPr>
          <w:sz w:val="24"/>
          <w:szCs w:val="24"/>
        </w:rPr>
        <w:t>……..</w:t>
      </w:r>
    </w:p>
    <w:p w:rsidR="00407916" w:rsidRPr="00DB09CF" w:rsidRDefault="00407916" w:rsidP="00407916">
      <w:pPr>
        <w:spacing w:line="276" w:lineRule="auto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 xml:space="preserve">Imię i nazwisko lub nazwa otrzymującego dotację: </w:t>
      </w:r>
    </w:p>
    <w:p w:rsidR="00407916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916" w:rsidRPr="00DB09CF" w:rsidRDefault="00407916" w:rsidP="00407916">
      <w:pPr>
        <w:spacing w:line="276" w:lineRule="auto"/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>II. SPRAWOZDANIE MERYTORYCZNE</w:t>
      </w:r>
    </w:p>
    <w:p w:rsidR="00407916" w:rsidRPr="00DB09CF" w:rsidRDefault="00407916" w:rsidP="004079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DB09CF">
        <w:rPr>
          <w:rFonts w:ascii="Times New Roman" w:hAnsi="Times New Roman"/>
          <w:b/>
          <w:bCs/>
          <w:sz w:val="24"/>
          <w:szCs w:val="24"/>
        </w:rPr>
        <w:t>W jakim stopniu planowane cele zostały zrealizowane:</w:t>
      </w:r>
    </w:p>
    <w:p w:rsidR="00407916" w:rsidRPr="00DB09CF" w:rsidRDefault="00407916" w:rsidP="00407916">
      <w:pPr>
        <w:spacing w:line="276" w:lineRule="auto"/>
        <w:jc w:val="both"/>
        <w:rPr>
          <w:b/>
          <w:bCs/>
          <w:sz w:val="24"/>
          <w:szCs w:val="24"/>
        </w:rPr>
      </w:pPr>
      <w:r w:rsidRPr="00CB117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  <w:r w:rsidRPr="00DB09CF">
        <w:rPr>
          <w:b/>
          <w:bCs/>
          <w:sz w:val="24"/>
          <w:szCs w:val="24"/>
        </w:rPr>
        <w:t>Opis przeprowadzonych prac lub robót przy zabytku:</w:t>
      </w:r>
    </w:p>
    <w:p w:rsidR="00407916" w:rsidRPr="00DB09CF" w:rsidRDefault="00407916" w:rsidP="00407916">
      <w:pPr>
        <w:spacing w:line="276" w:lineRule="auto"/>
        <w:jc w:val="both"/>
        <w:rPr>
          <w:b/>
          <w:bCs/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…………………………………………………………….</w:t>
      </w:r>
      <w:r w:rsidRPr="00DB09CF">
        <w:rPr>
          <w:sz w:val="24"/>
          <w:szCs w:val="24"/>
        </w:rPr>
        <w:t>………………</w:t>
      </w:r>
      <w:r w:rsidRPr="00DB09CF">
        <w:rPr>
          <w:b/>
          <w:bCs/>
          <w:sz w:val="24"/>
          <w:szCs w:val="24"/>
        </w:rPr>
        <w:t>Informacja o wykonawcach prac lub robót (nazwa firmy/wykonawca, adres siedziby):</w:t>
      </w:r>
    </w:p>
    <w:p w:rsidR="00407916" w:rsidRPr="00DB09CF" w:rsidRDefault="00407916" w:rsidP="00407916">
      <w:pPr>
        <w:spacing w:line="276" w:lineRule="auto"/>
        <w:jc w:val="both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916" w:rsidRPr="00DB09CF" w:rsidRDefault="00407916" w:rsidP="004079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DB09CF">
        <w:rPr>
          <w:b/>
          <w:bCs/>
          <w:sz w:val="24"/>
          <w:szCs w:val="24"/>
        </w:rPr>
        <w:lastRenderedPageBreak/>
        <w:t>III. SPRAWOZDANIE FINANSOWE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Całkowity koszt zadania (w zł brutto):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W tym: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Koszty pokryte ze środków własnych: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Koszty pokryte z dotacji z innych źródeł: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</w:p>
    <w:p w:rsidR="00407916" w:rsidRPr="00DB09CF" w:rsidRDefault="00407916" w:rsidP="00407916">
      <w:pPr>
        <w:rPr>
          <w:sz w:val="24"/>
          <w:szCs w:val="24"/>
        </w:rPr>
      </w:pPr>
      <w:r w:rsidRPr="00DB09CF">
        <w:rPr>
          <w:sz w:val="24"/>
          <w:szCs w:val="24"/>
        </w:rPr>
        <w:t>Wskazać inne źródła, z których otrzymano dotację na realizację zadania oraz wysokość otrzymanych dotacji:</w:t>
      </w:r>
    </w:p>
    <w:p w:rsidR="00407916" w:rsidRPr="00CB1178" w:rsidRDefault="00407916" w:rsidP="00407916">
      <w:pPr>
        <w:spacing w:line="276" w:lineRule="auto"/>
        <w:jc w:val="both"/>
        <w:rPr>
          <w:sz w:val="24"/>
          <w:szCs w:val="24"/>
        </w:rPr>
      </w:pPr>
      <w:r w:rsidRPr="00CB117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:rsidR="00407916" w:rsidRPr="00DB09CF" w:rsidRDefault="00407916" w:rsidP="00407916">
      <w:pPr>
        <w:rPr>
          <w:sz w:val="24"/>
          <w:szCs w:val="24"/>
        </w:rPr>
      </w:pPr>
      <w:r w:rsidRPr="00DB09CF">
        <w:rPr>
          <w:sz w:val="24"/>
          <w:szCs w:val="24"/>
        </w:rPr>
        <w:t>Zestawienie faktur/rachunków za prace lub roboty objęte dotacją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1470"/>
        <w:gridCol w:w="2641"/>
        <w:gridCol w:w="1276"/>
        <w:gridCol w:w="1417"/>
      </w:tblGrid>
      <w:tr w:rsidR="00407916" w:rsidRPr="00DB09CF" w:rsidTr="001E4E6A">
        <w:tc>
          <w:tcPr>
            <w:tcW w:w="704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26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Nr faktury/rachunku</w:t>
            </w:r>
          </w:p>
        </w:tc>
        <w:tc>
          <w:tcPr>
            <w:tcW w:w="1470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wystawienia</w:t>
            </w:r>
          </w:p>
        </w:tc>
        <w:tc>
          <w:tcPr>
            <w:tcW w:w="2641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Określenie</w:t>
            </w:r>
          </w:p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wydatku</w:t>
            </w:r>
          </w:p>
        </w:tc>
        <w:tc>
          <w:tcPr>
            <w:tcW w:w="1276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417" w:type="dxa"/>
            <w:vAlign w:val="center"/>
          </w:tcPr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W tym</w:t>
            </w:r>
          </w:p>
          <w:p w:rsidR="00407916" w:rsidRPr="00DB09CF" w:rsidRDefault="00407916" w:rsidP="001E4E6A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B09CF">
              <w:rPr>
                <w:b/>
                <w:bCs/>
                <w:sz w:val="24"/>
                <w:szCs w:val="24"/>
                <w:lang w:eastAsia="pl-PL"/>
              </w:rPr>
              <w:t>ze środków dotacji</w:t>
            </w:r>
          </w:p>
        </w:tc>
      </w:tr>
      <w:tr w:rsidR="00407916" w:rsidRPr="00DB09CF" w:rsidTr="001E4E6A">
        <w:tc>
          <w:tcPr>
            <w:tcW w:w="704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</w:tr>
      <w:tr w:rsidR="00407916" w:rsidRPr="00DB09CF" w:rsidTr="001E4E6A">
        <w:tc>
          <w:tcPr>
            <w:tcW w:w="704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</w:tr>
      <w:tr w:rsidR="00407916" w:rsidRPr="00DB09CF" w:rsidTr="001E4E6A">
        <w:tc>
          <w:tcPr>
            <w:tcW w:w="704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</w:tr>
      <w:tr w:rsidR="00407916" w:rsidRPr="00DB09CF" w:rsidTr="001E4E6A">
        <w:tc>
          <w:tcPr>
            <w:tcW w:w="704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07916" w:rsidRPr="00DB09CF" w:rsidRDefault="00407916" w:rsidP="001E4E6A">
            <w:pPr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</w:tr>
    </w:tbl>
    <w:p w:rsidR="00407916" w:rsidRPr="00DB09CF" w:rsidRDefault="00407916" w:rsidP="00407916">
      <w:pPr>
        <w:rPr>
          <w:b/>
          <w:bCs/>
          <w:sz w:val="24"/>
          <w:szCs w:val="24"/>
        </w:rPr>
      </w:pPr>
      <w:r w:rsidRPr="00DB09CF">
        <w:rPr>
          <w:b/>
          <w:bCs/>
          <w:sz w:val="24"/>
          <w:szCs w:val="24"/>
        </w:rPr>
        <w:t>IV. ZAŁ</w:t>
      </w:r>
      <w:r>
        <w:rPr>
          <w:b/>
          <w:bCs/>
          <w:sz w:val="24"/>
          <w:szCs w:val="24"/>
        </w:rPr>
        <w:t>Ą</w:t>
      </w:r>
      <w:r w:rsidRPr="00DB09CF">
        <w:rPr>
          <w:b/>
          <w:bCs/>
          <w:sz w:val="24"/>
          <w:szCs w:val="24"/>
        </w:rPr>
        <w:t>CZNIKI</w:t>
      </w:r>
    </w:p>
    <w:p w:rsidR="00407916" w:rsidRPr="00DB09CF" w:rsidRDefault="00407916" w:rsidP="00407916">
      <w:pPr>
        <w:rPr>
          <w:sz w:val="24"/>
          <w:szCs w:val="24"/>
        </w:rPr>
      </w:pPr>
      <w:r w:rsidRPr="00DB09CF">
        <w:rPr>
          <w:sz w:val="24"/>
          <w:szCs w:val="24"/>
        </w:rPr>
        <w:t xml:space="preserve">1. Protokół wykonanych prac lub robót </w:t>
      </w:r>
    </w:p>
    <w:p w:rsidR="00407916" w:rsidRPr="00DB09CF" w:rsidRDefault="00407916" w:rsidP="00407916">
      <w:pPr>
        <w:spacing w:line="276" w:lineRule="auto"/>
        <w:rPr>
          <w:sz w:val="24"/>
          <w:szCs w:val="24"/>
        </w:rPr>
      </w:pPr>
    </w:p>
    <w:p w:rsidR="00407916" w:rsidRDefault="00407916" w:rsidP="00407916">
      <w:pPr>
        <w:jc w:val="both"/>
        <w:rPr>
          <w:sz w:val="24"/>
          <w:szCs w:val="24"/>
        </w:rPr>
      </w:pPr>
      <w:r w:rsidRPr="00DB09CF">
        <w:rPr>
          <w:sz w:val="24"/>
          <w:szCs w:val="24"/>
        </w:rPr>
        <w:t>Oświadczam, że wyrażam zgodę na przetwarzanie moich danych osobowych w celu przeprowadzenia postępowania dotyczącego udzielenia dotacji objętej niniejszym wnioskiem, zgodnie z</w:t>
      </w:r>
      <w:r>
        <w:rPr>
          <w:sz w:val="24"/>
          <w:szCs w:val="24"/>
        </w:rPr>
        <w:t> </w:t>
      </w:r>
      <w:r w:rsidRPr="00DB09CF">
        <w:rPr>
          <w:sz w:val="24"/>
          <w:szCs w:val="24"/>
        </w:rPr>
        <w:t>rozporządzeniem Parlamentu Europejskiego i Rady (UE) 2016/679 z dnia 27 kwietnia 2016</w:t>
      </w:r>
      <w:r>
        <w:rPr>
          <w:sz w:val="24"/>
          <w:szCs w:val="24"/>
        </w:rPr>
        <w:t xml:space="preserve"> </w:t>
      </w:r>
      <w:r w:rsidRPr="00DB09CF">
        <w:rPr>
          <w:sz w:val="24"/>
          <w:szCs w:val="24"/>
        </w:rPr>
        <w:t>r. w</w:t>
      </w:r>
      <w:r>
        <w:rPr>
          <w:sz w:val="24"/>
          <w:szCs w:val="24"/>
        </w:rPr>
        <w:t> </w:t>
      </w:r>
      <w:r w:rsidRPr="00DB09CF">
        <w:rPr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</w:t>
      </w:r>
      <w:r>
        <w:rPr>
          <w:sz w:val="24"/>
          <w:szCs w:val="24"/>
        </w:rPr>
        <w:t>.</w:t>
      </w:r>
    </w:p>
    <w:p w:rsidR="00407916" w:rsidRPr="00DB09CF" w:rsidRDefault="00407916" w:rsidP="00407916">
      <w:pPr>
        <w:jc w:val="both"/>
        <w:rPr>
          <w:sz w:val="24"/>
          <w:szCs w:val="24"/>
        </w:rPr>
      </w:pPr>
    </w:p>
    <w:p w:rsidR="00407916" w:rsidRPr="00DB09CF" w:rsidRDefault="00407916" w:rsidP="00407916">
      <w:pPr>
        <w:rPr>
          <w:sz w:val="24"/>
          <w:szCs w:val="24"/>
        </w:rPr>
      </w:pPr>
      <w:r w:rsidRPr="00DB09C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                                           </w:t>
      </w:r>
      <w:r w:rsidRPr="00DB09C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</w:t>
      </w:r>
      <w:r w:rsidRPr="00DB09CF">
        <w:rPr>
          <w:sz w:val="24"/>
          <w:szCs w:val="24"/>
        </w:rPr>
        <w:t>…</w:t>
      </w:r>
    </w:p>
    <w:p w:rsidR="00407916" w:rsidRPr="00DB09CF" w:rsidRDefault="00407916" w:rsidP="00407916">
      <w:pPr>
        <w:rPr>
          <w:sz w:val="24"/>
          <w:szCs w:val="24"/>
        </w:rPr>
      </w:pPr>
      <w:r w:rsidRPr="00DB09CF">
        <w:rPr>
          <w:sz w:val="24"/>
          <w:szCs w:val="24"/>
        </w:rPr>
        <w:t xml:space="preserve">(miejscowość i data) </w:t>
      </w:r>
      <w:r>
        <w:rPr>
          <w:sz w:val="24"/>
          <w:szCs w:val="24"/>
        </w:rPr>
        <w:t xml:space="preserve">                                                                   </w:t>
      </w:r>
      <w:r w:rsidRPr="00DB09CF">
        <w:rPr>
          <w:sz w:val="24"/>
          <w:szCs w:val="24"/>
        </w:rPr>
        <w:t xml:space="preserve">(Podpis Wnioskodawcy </w:t>
      </w:r>
      <w:r>
        <w:rPr>
          <w:sz w:val="24"/>
          <w:szCs w:val="24"/>
        </w:rPr>
        <w:br/>
        <w:t xml:space="preserve">                                                                                                      </w:t>
      </w:r>
      <w:r w:rsidRPr="00DB09CF">
        <w:rPr>
          <w:sz w:val="24"/>
          <w:szCs w:val="24"/>
        </w:rPr>
        <w:t xml:space="preserve">lub osoby upoważnionej </w:t>
      </w:r>
      <w:r>
        <w:rPr>
          <w:sz w:val="24"/>
          <w:szCs w:val="24"/>
        </w:rPr>
        <w:br/>
        <w:t xml:space="preserve">                                                                                                      </w:t>
      </w:r>
      <w:r w:rsidRPr="00DB09CF">
        <w:rPr>
          <w:sz w:val="24"/>
          <w:szCs w:val="24"/>
        </w:rPr>
        <w:t>do działania w imieniu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</w:t>
      </w:r>
      <w:r w:rsidRPr="00DB09C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B09CF">
        <w:rPr>
          <w:sz w:val="24"/>
          <w:szCs w:val="24"/>
        </w:rPr>
        <w:t>nioskodawcy)</w:t>
      </w:r>
    </w:p>
    <w:p w:rsidR="003A1E0B" w:rsidRPr="003A1E0B" w:rsidRDefault="003A1E0B" w:rsidP="003A1E0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sectPr w:rsidR="003A1E0B" w:rsidRPr="003A1E0B" w:rsidSect="00456202">
      <w:pgSz w:w="11904" w:h="16840"/>
      <w:pgMar w:top="709" w:right="1426" w:bottom="567" w:left="97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7D" w:rsidRDefault="0079647D" w:rsidP="001C0F68">
      <w:r>
        <w:separator/>
      </w:r>
    </w:p>
  </w:endnote>
  <w:endnote w:type="continuationSeparator" w:id="0">
    <w:p w:rsidR="0079647D" w:rsidRDefault="0079647D" w:rsidP="001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7D" w:rsidRDefault="0079647D" w:rsidP="001C0F68">
      <w:r>
        <w:separator/>
      </w:r>
    </w:p>
  </w:footnote>
  <w:footnote w:type="continuationSeparator" w:id="0">
    <w:p w:rsidR="0079647D" w:rsidRDefault="0079647D" w:rsidP="001C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335C73"/>
    <w:multiLevelType w:val="hybridMultilevel"/>
    <w:tmpl w:val="FFFFFFFF"/>
    <w:lvl w:ilvl="0" w:tplc="05BA264E">
      <w:start w:val="1"/>
      <w:numFmt w:val="decimal"/>
      <w:lvlText w:val="%1."/>
      <w:lvlJc w:val="left"/>
      <w:pPr>
        <w:ind w:left="384" w:hanging="360"/>
      </w:pPr>
      <w:rPr>
        <w:rFonts w:eastAsia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2" w15:restartNumberingAfterBreak="0">
    <w:nsid w:val="0CDE4D26"/>
    <w:multiLevelType w:val="singleLevel"/>
    <w:tmpl w:val="FFFFFFFF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854636"/>
    <w:multiLevelType w:val="singleLevel"/>
    <w:tmpl w:val="FFFFFFFF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76678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 w15:restartNumberingAfterBreak="0">
    <w:nsid w:val="167A68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534EE"/>
    <w:multiLevelType w:val="singleLevel"/>
    <w:tmpl w:val="FFFFFFFF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D2A22"/>
    <w:multiLevelType w:val="single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</w:abstractNum>
  <w:abstractNum w:abstractNumId="8" w15:restartNumberingAfterBreak="0">
    <w:nsid w:val="1E6E0CE4"/>
    <w:multiLevelType w:val="singleLevel"/>
    <w:tmpl w:val="FFFFFFFF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3400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3A47E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276A6"/>
    <w:multiLevelType w:val="hybridMultilevel"/>
    <w:tmpl w:val="FFFFFFFF"/>
    <w:lvl w:ilvl="0" w:tplc="2EB8D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550DC"/>
    <w:multiLevelType w:val="singleLevel"/>
    <w:tmpl w:val="FFFFFFFF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F14F5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ED6AD0"/>
    <w:multiLevelType w:val="hybridMultilevel"/>
    <w:tmpl w:val="FFFFFFFF"/>
    <w:lvl w:ilvl="0" w:tplc="C2A01D92">
      <w:start w:val="1"/>
      <w:numFmt w:val="decimal"/>
      <w:lvlText w:val="%1."/>
      <w:lvlJc w:val="left"/>
      <w:pPr>
        <w:ind w:left="384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1E42F36"/>
    <w:multiLevelType w:val="singleLevel"/>
    <w:tmpl w:val="FFFFFFFF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800557"/>
    <w:multiLevelType w:val="hybridMultilevel"/>
    <w:tmpl w:val="FFFFFFFF"/>
    <w:lvl w:ilvl="0" w:tplc="FC8045C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7" w15:restartNumberingAfterBreak="0">
    <w:nsid w:val="3F9E4A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3E4E64"/>
    <w:multiLevelType w:val="hybridMultilevel"/>
    <w:tmpl w:val="FFFFFFFF"/>
    <w:lvl w:ilvl="0" w:tplc="68AAD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7348C2"/>
    <w:multiLevelType w:val="singleLevel"/>
    <w:tmpl w:val="FFFFFFFF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EE7BBE"/>
    <w:multiLevelType w:val="singleLevel"/>
    <w:tmpl w:val="FFFFFFFF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0076719"/>
    <w:multiLevelType w:val="hybridMultilevel"/>
    <w:tmpl w:val="FFFFFFFF"/>
    <w:lvl w:ilvl="0" w:tplc="8D6CCE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311033"/>
    <w:multiLevelType w:val="singleLevel"/>
    <w:tmpl w:val="FFFFFFFF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7E6B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01307C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03E6DB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16242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743D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28" w15:restartNumberingAfterBreak="0">
    <w:nsid w:val="667B5C27"/>
    <w:multiLevelType w:val="hybridMultilevel"/>
    <w:tmpl w:val="FFFFFFFF"/>
    <w:lvl w:ilvl="0" w:tplc="5AB8DE2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7C523E"/>
    <w:multiLevelType w:val="hybridMultilevel"/>
    <w:tmpl w:val="FFFFFFFF"/>
    <w:lvl w:ilvl="0" w:tplc="CD1C67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C23418"/>
    <w:multiLevelType w:val="singleLevel"/>
    <w:tmpl w:val="FFFFFFFF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D67E1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A126B7"/>
    <w:multiLevelType w:val="hybridMultilevel"/>
    <w:tmpl w:val="FFFFFFFF"/>
    <w:lvl w:ilvl="0" w:tplc="758C01C2">
      <w:start w:val="1"/>
      <w:numFmt w:val="decimal"/>
      <w:lvlText w:val="%1)"/>
      <w:lvlJc w:val="left"/>
      <w:pPr>
        <w:ind w:left="876" w:hanging="51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D24E6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16" w:hanging="51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4D33E9"/>
    <w:multiLevelType w:val="singleLevel"/>
    <w:tmpl w:val="FFFFFFFF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"/>
  </w:num>
  <w:num w:numId="5">
    <w:abstractNumId w:val="6"/>
  </w:num>
  <w:num w:numId="6">
    <w:abstractNumId w:val="2"/>
  </w:num>
  <w:num w:numId="7">
    <w:abstractNumId w:val="19"/>
  </w:num>
  <w:num w:numId="8">
    <w:abstractNumId w:val="30"/>
  </w:num>
  <w:num w:numId="9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Arial" w:hAnsi="Arial" w:hint="default"/>
        </w:rPr>
      </w:lvl>
    </w:lvlOverride>
  </w:num>
  <w:num w:numId="11">
    <w:abstractNumId w:val="12"/>
  </w:num>
  <w:num w:numId="12">
    <w:abstractNumId w:val="34"/>
  </w:num>
  <w:num w:numId="13">
    <w:abstractNumId w:val="22"/>
  </w:num>
  <w:num w:numId="14">
    <w:abstractNumId w:val="8"/>
  </w:num>
  <w:num w:numId="15">
    <w:abstractNumId w:val="10"/>
  </w:num>
  <w:num w:numId="16">
    <w:abstractNumId w:val="21"/>
  </w:num>
  <w:num w:numId="17">
    <w:abstractNumId w:val="1"/>
  </w:num>
  <w:num w:numId="18">
    <w:abstractNumId w:val="25"/>
  </w:num>
  <w:num w:numId="19">
    <w:abstractNumId w:val="27"/>
  </w:num>
  <w:num w:numId="20">
    <w:abstractNumId w:val="5"/>
  </w:num>
  <w:num w:numId="21">
    <w:abstractNumId w:val="11"/>
  </w:num>
  <w:num w:numId="22">
    <w:abstractNumId w:val="4"/>
  </w:num>
  <w:num w:numId="23">
    <w:abstractNumId w:val="13"/>
  </w:num>
  <w:num w:numId="24">
    <w:abstractNumId w:val="23"/>
  </w:num>
  <w:num w:numId="25">
    <w:abstractNumId w:val="18"/>
  </w:num>
  <w:num w:numId="26">
    <w:abstractNumId w:val="31"/>
  </w:num>
  <w:num w:numId="27">
    <w:abstractNumId w:val="26"/>
  </w:num>
  <w:num w:numId="28">
    <w:abstractNumId w:val="32"/>
  </w:num>
  <w:num w:numId="29">
    <w:abstractNumId w:val="33"/>
  </w:num>
  <w:num w:numId="30">
    <w:abstractNumId w:val="17"/>
  </w:num>
  <w:num w:numId="31">
    <w:abstractNumId w:val="29"/>
  </w:num>
  <w:num w:numId="32">
    <w:abstractNumId w:val="28"/>
  </w:num>
  <w:num w:numId="33">
    <w:abstractNumId w:val="16"/>
  </w:num>
  <w:num w:numId="34">
    <w:abstractNumId w:val="9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E9"/>
    <w:rsid w:val="00002F3A"/>
    <w:rsid w:val="0004259D"/>
    <w:rsid w:val="00072264"/>
    <w:rsid w:val="000B71B3"/>
    <w:rsid w:val="000F121B"/>
    <w:rsid w:val="000F6533"/>
    <w:rsid w:val="00105D30"/>
    <w:rsid w:val="001A4A69"/>
    <w:rsid w:val="001C0F68"/>
    <w:rsid w:val="001D15C5"/>
    <w:rsid w:val="001E09BA"/>
    <w:rsid w:val="001E4E6A"/>
    <w:rsid w:val="001E677F"/>
    <w:rsid w:val="0022406C"/>
    <w:rsid w:val="002474FB"/>
    <w:rsid w:val="00274FD8"/>
    <w:rsid w:val="00277A6E"/>
    <w:rsid w:val="0029212C"/>
    <w:rsid w:val="002B4D76"/>
    <w:rsid w:val="00306B94"/>
    <w:rsid w:val="00314453"/>
    <w:rsid w:val="003165D7"/>
    <w:rsid w:val="00317D1B"/>
    <w:rsid w:val="003326C4"/>
    <w:rsid w:val="00347C03"/>
    <w:rsid w:val="003526FA"/>
    <w:rsid w:val="00361795"/>
    <w:rsid w:val="00370ADF"/>
    <w:rsid w:val="0038127C"/>
    <w:rsid w:val="003A05A9"/>
    <w:rsid w:val="003A1E0B"/>
    <w:rsid w:val="003A6245"/>
    <w:rsid w:val="003C2E5E"/>
    <w:rsid w:val="003E4934"/>
    <w:rsid w:val="00402533"/>
    <w:rsid w:val="0040700C"/>
    <w:rsid w:val="00407916"/>
    <w:rsid w:val="00456202"/>
    <w:rsid w:val="00462E7C"/>
    <w:rsid w:val="004844E5"/>
    <w:rsid w:val="00493394"/>
    <w:rsid w:val="004C4B69"/>
    <w:rsid w:val="004C6A2C"/>
    <w:rsid w:val="004E03DD"/>
    <w:rsid w:val="004E7C1A"/>
    <w:rsid w:val="004F0C13"/>
    <w:rsid w:val="00513353"/>
    <w:rsid w:val="00542B60"/>
    <w:rsid w:val="00596568"/>
    <w:rsid w:val="005B00BC"/>
    <w:rsid w:val="005C39C3"/>
    <w:rsid w:val="005D61B9"/>
    <w:rsid w:val="005E0F65"/>
    <w:rsid w:val="00662A8A"/>
    <w:rsid w:val="0067167C"/>
    <w:rsid w:val="006930F8"/>
    <w:rsid w:val="006E541A"/>
    <w:rsid w:val="0071709C"/>
    <w:rsid w:val="0075368A"/>
    <w:rsid w:val="007718AC"/>
    <w:rsid w:val="0079129A"/>
    <w:rsid w:val="0079647D"/>
    <w:rsid w:val="007A3F41"/>
    <w:rsid w:val="007B2B41"/>
    <w:rsid w:val="007C1E16"/>
    <w:rsid w:val="007E2694"/>
    <w:rsid w:val="007E2FE5"/>
    <w:rsid w:val="00806F2D"/>
    <w:rsid w:val="008127CD"/>
    <w:rsid w:val="0085087D"/>
    <w:rsid w:val="00855E54"/>
    <w:rsid w:val="008650A3"/>
    <w:rsid w:val="008778C3"/>
    <w:rsid w:val="008B7BC7"/>
    <w:rsid w:val="008D0C41"/>
    <w:rsid w:val="008E27F4"/>
    <w:rsid w:val="00903AAC"/>
    <w:rsid w:val="00944EC8"/>
    <w:rsid w:val="009471A6"/>
    <w:rsid w:val="00973E23"/>
    <w:rsid w:val="0098100E"/>
    <w:rsid w:val="00983BE9"/>
    <w:rsid w:val="009B1536"/>
    <w:rsid w:val="009F35D1"/>
    <w:rsid w:val="00A16FF3"/>
    <w:rsid w:val="00A30577"/>
    <w:rsid w:val="00A85C2B"/>
    <w:rsid w:val="00AA6448"/>
    <w:rsid w:val="00AE05AA"/>
    <w:rsid w:val="00AE4701"/>
    <w:rsid w:val="00AF6E23"/>
    <w:rsid w:val="00B009C1"/>
    <w:rsid w:val="00B021C7"/>
    <w:rsid w:val="00B125BA"/>
    <w:rsid w:val="00B54708"/>
    <w:rsid w:val="00B56A09"/>
    <w:rsid w:val="00BC029A"/>
    <w:rsid w:val="00BD709E"/>
    <w:rsid w:val="00BF7427"/>
    <w:rsid w:val="00C149DF"/>
    <w:rsid w:val="00C516D6"/>
    <w:rsid w:val="00C71B5D"/>
    <w:rsid w:val="00CA6FF7"/>
    <w:rsid w:val="00CB1178"/>
    <w:rsid w:val="00CB7C2F"/>
    <w:rsid w:val="00CC018B"/>
    <w:rsid w:val="00D000EA"/>
    <w:rsid w:val="00D2637B"/>
    <w:rsid w:val="00D42210"/>
    <w:rsid w:val="00D459E1"/>
    <w:rsid w:val="00D466B0"/>
    <w:rsid w:val="00D56278"/>
    <w:rsid w:val="00D75ACD"/>
    <w:rsid w:val="00D804D0"/>
    <w:rsid w:val="00D833B2"/>
    <w:rsid w:val="00D84C79"/>
    <w:rsid w:val="00D866D6"/>
    <w:rsid w:val="00D917AD"/>
    <w:rsid w:val="00DA5C24"/>
    <w:rsid w:val="00DB0310"/>
    <w:rsid w:val="00DB09CF"/>
    <w:rsid w:val="00DC0F75"/>
    <w:rsid w:val="00DD3BCE"/>
    <w:rsid w:val="00DF05BC"/>
    <w:rsid w:val="00E1635F"/>
    <w:rsid w:val="00E63F8C"/>
    <w:rsid w:val="00E66B7E"/>
    <w:rsid w:val="00EA1471"/>
    <w:rsid w:val="00EA474F"/>
    <w:rsid w:val="00EC76D2"/>
    <w:rsid w:val="00ED3453"/>
    <w:rsid w:val="00EF20AC"/>
    <w:rsid w:val="00F02B60"/>
    <w:rsid w:val="00F2224E"/>
    <w:rsid w:val="00F5150E"/>
    <w:rsid w:val="00FA5D8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rsid w:val="003A05A9"/>
  </w:style>
  <w:style w:type="paragraph" w:customStyle="1" w:styleId="left">
    <w:name w:val="left"/>
    <w:basedOn w:val="Normalny"/>
    <w:rsid w:val="003A05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A05A9"/>
    <w:rPr>
      <w:rFonts w:cs="Times New Roman"/>
      <w:color w:val="0000FF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973E23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973E23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1C0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F68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1C0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F68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4079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079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56A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i2tgnjzhe3dgltqmfyc4mjsgu4doobu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she3diltqmfyc4njygy3tqmzv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sgy2tmojuge4tkltqmfyc4mrwgi4danbw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m2tgnrvha3teltqmfyc4mjtga4dimry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4200</Words>
  <Characters>25203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2023-02-23T07:15:00Z</dcterms:created>
  <dcterms:modified xsi:type="dcterms:W3CDTF">2023-07-27T10:12:00Z</dcterms:modified>
</cp:coreProperties>
</file>